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F046A" w14:textId="77777777" w:rsidR="006E0E2B" w:rsidRDefault="006E0E2B" w:rsidP="00D30A2F">
      <w:pPr>
        <w:pStyle w:val="Sidhuvud"/>
        <w:tabs>
          <w:tab w:val="left" w:pos="567"/>
          <w:tab w:val="left" w:pos="1701"/>
          <w:tab w:val="left" w:pos="6804"/>
        </w:tabs>
        <w:rPr>
          <w:rFonts w:ascii="Tahoma" w:hAnsi="Tahoma" w:cs="Tahoma"/>
          <w:szCs w:val="24"/>
        </w:rPr>
      </w:pPr>
    </w:p>
    <w:p w14:paraId="7A14CE1A" w14:textId="77777777" w:rsidR="00652BB7" w:rsidRDefault="00652BB7" w:rsidP="00D30A2F">
      <w:pPr>
        <w:pStyle w:val="Sidhuvud"/>
        <w:tabs>
          <w:tab w:val="left" w:pos="567"/>
          <w:tab w:val="left" w:pos="1701"/>
          <w:tab w:val="left" w:pos="6804"/>
        </w:tabs>
        <w:rPr>
          <w:rFonts w:ascii="Tahoma" w:hAnsi="Tahoma" w:cs="Tahoma"/>
          <w:b/>
          <w:szCs w:val="24"/>
        </w:rPr>
      </w:pPr>
    </w:p>
    <w:p w14:paraId="6858FF6B" w14:textId="77777777" w:rsidR="002A4278" w:rsidRDefault="0006633D" w:rsidP="00D30A2F">
      <w:pPr>
        <w:pStyle w:val="Sidhuvud"/>
        <w:tabs>
          <w:tab w:val="left" w:pos="567"/>
          <w:tab w:val="left" w:pos="1701"/>
          <w:tab w:val="left" w:pos="6804"/>
        </w:tabs>
        <w:rPr>
          <w:rFonts w:ascii="Tahoma" w:hAnsi="Tahoma" w:cs="Tahoma"/>
          <w:b/>
          <w:szCs w:val="24"/>
        </w:rPr>
      </w:pPr>
      <w:r w:rsidRPr="00E2046D">
        <w:rPr>
          <w:rFonts w:ascii="Tahoma" w:hAnsi="Tahoma" w:cs="Tahoma"/>
          <w:b/>
          <w:szCs w:val="24"/>
        </w:rPr>
        <w:t>Protokoll från årsmötet i Skogalunds Villaägareförening</w:t>
      </w:r>
      <w:r w:rsidR="00E2046D">
        <w:rPr>
          <w:rFonts w:ascii="Tahoma" w:hAnsi="Tahoma" w:cs="Tahoma"/>
          <w:b/>
          <w:szCs w:val="24"/>
        </w:rPr>
        <w:t xml:space="preserve"> </w:t>
      </w:r>
    </w:p>
    <w:p w14:paraId="394B8C74" w14:textId="77777777" w:rsidR="0006633D" w:rsidRPr="00E2046D" w:rsidRDefault="002A4278" w:rsidP="00D30A2F">
      <w:pPr>
        <w:pStyle w:val="Sidhuvud"/>
        <w:tabs>
          <w:tab w:val="left" w:pos="567"/>
          <w:tab w:val="left" w:pos="1701"/>
          <w:tab w:val="left" w:pos="6804"/>
        </w:tabs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Lör</w:t>
      </w:r>
      <w:r w:rsidR="006674EE">
        <w:rPr>
          <w:rFonts w:ascii="Tahoma" w:hAnsi="Tahoma" w:cs="Tahoma"/>
          <w:b/>
          <w:szCs w:val="24"/>
        </w:rPr>
        <w:t xml:space="preserve">dagen </w:t>
      </w:r>
      <w:r w:rsidR="00FD6CD0">
        <w:rPr>
          <w:rFonts w:ascii="Tahoma" w:hAnsi="Tahoma" w:cs="Tahoma"/>
          <w:b/>
          <w:szCs w:val="24"/>
        </w:rPr>
        <w:t>den 1</w:t>
      </w:r>
      <w:r w:rsidR="00242261">
        <w:rPr>
          <w:rFonts w:ascii="Tahoma" w:hAnsi="Tahoma" w:cs="Tahoma"/>
          <w:b/>
          <w:szCs w:val="24"/>
        </w:rPr>
        <w:t>4</w:t>
      </w:r>
      <w:r w:rsidR="00FD6CD0">
        <w:rPr>
          <w:rFonts w:ascii="Tahoma" w:hAnsi="Tahoma" w:cs="Tahoma"/>
          <w:b/>
          <w:szCs w:val="24"/>
        </w:rPr>
        <w:t xml:space="preserve"> maj 201</w:t>
      </w:r>
      <w:r w:rsidR="00242261">
        <w:rPr>
          <w:rFonts w:ascii="Tahoma" w:hAnsi="Tahoma" w:cs="Tahoma"/>
          <w:b/>
          <w:szCs w:val="24"/>
        </w:rPr>
        <w:t>7</w:t>
      </w:r>
      <w:r w:rsidR="006E0E2B">
        <w:rPr>
          <w:rFonts w:ascii="Tahoma" w:hAnsi="Tahoma" w:cs="Tahoma"/>
          <w:b/>
          <w:szCs w:val="24"/>
        </w:rPr>
        <w:t xml:space="preserve"> </w:t>
      </w:r>
      <w:r w:rsidR="00AD5798">
        <w:rPr>
          <w:rFonts w:ascii="Tahoma" w:hAnsi="Tahoma" w:cs="Tahoma"/>
          <w:b/>
          <w:szCs w:val="24"/>
        </w:rPr>
        <w:t>i Skogalundsparken</w:t>
      </w:r>
    </w:p>
    <w:p w14:paraId="22581D27" w14:textId="77777777" w:rsidR="004E7089" w:rsidRPr="00C343D7" w:rsidRDefault="004E7089" w:rsidP="004E7089">
      <w:pPr>
        <w:pStyle w:val="Sidhuvud"/>
        <w:tabs>
          <w:tab w:val="left" w:pos="567"/>
          <w:tab w:val="left" w:pos="1701"/>
          <w:tab w:val="left" w:pos="6804"/>
        </w:tabs>
        <w:rPr>
          <w:rFonts w:ascii="Tahoma" w:hAnsi="Tahoma" w:cs="Tahoma"/>
          <w:sz w:val="22"/>
          <w:szCs w:val="22"/>
        </w:rPr>
      </w:pPr>
    </w:p>
    <w:p w14:paraId="296320EF" w14:textId="77777777" w:rsidR="00AD5798" w:rsidRDefault="00AD5798" w:rsidP="00D30A2F">
      <w:pPr>
        <w:pStyle w:val="Sidhuvud"/>
        <w:tabs>
          <w:tab w:val="left" w:pos="567"/>
          <w:tab w:val="left" w:pos="1701"/>
          <w:tab w:val="left" w:pos="6804"/>
        </w:tabs>
        <w:rPr>
          <w:rFonts w:ascii="Tahoma" w:hAnsi="Tahoma" w:cs="Tahoma"/>
          <w:sz w:val="22"/>
          <w:szCs w:val="22"/>
        </w:rPr>
      </w:pPr>
    </w:p>
    <w:p w14:paraId="5AF33A67" w14:textId="77777777" w:rsidR="00213B80" w:rsidRDefault="00242261" w:rsidP="00D30A2F">
      <w:pPr>
        <w:pStyle w:val="Sidhuvud"/>
        <w:tabs>
          <w:tab w:val="left" w:pos="567"/>
          <w:tab w:val="left" w:pos="1701"/>
          <w:tab w:val="left" w:pos="680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Årsmötet inföll </w:t>
      </w:r>
      <w:r w:rsidR="00660F21">
        <w:rPr>
          <w:rFonts w:ascii="Tahoma" w:hAnsi="Tahoma" w:cs="Tahoma"/>
          <w:sz w:val="22"/>
          <w:szCs w:val="22"/>
        </w:rPr>
        <w:t>dagen efter Cykelfestens 5 årsj</w:t>
      </w:r>
      <w:r w:rsidR="00C301BF">
        <w:rPr>
          <w:rFonts w:ascii="Tahoma" w:hAnsi="Tahoma" w:cs="Tahoma"/>
          <w:sz w:val="22"/>
          <w:szCs w:val="22"/>
        </w:rPr>
        <w:t>ubileum. Styrelsen</w:t>
      </w:r>
      <w:r>
        <w:rPr>
          <w:rFonts w:ascii="Tahoma" w:hAnsi="Tahoma" w:cs="Tahoma"/>
          <w:sz w:val="22"/>
          <w:szCs w:val="22"/>
        </w:rPr>
        <w:t xml:space="preserve"> bjöd på hamburgar</w:t>
      </w:r>
      <w:r w:rsidR="00213B80">
        <w:rPr>
          <w:rFonts w:ascii="Tahoma" w:hAnsi="Tahoma" w:cs="Tahoma"/>
          <w:sz w:val="22"/>
          <w:szCs w:val="22"/>
        </w:rPr>
        <w:t>e och dryck till vuxna och barn f</w:t>
      </w:r>
      <w:r w:rsidR="003064A1">
        <w:rPr>
          <w:rFonts w:ascii="Tahoma" w:hAnsi="Tahoma" w:cs="Tahoma"/>
          <w:sz w:val="22"/>
          <w:szCs w:val="22"/>
        </w:rPr>
        <w:t>rån Kronans Kebab</w:t>
      </w:r>
      <w:r w:rsidR="00C22684">
        <w:rPr>
          <w:rFonts w:ascii="Tahoma" w:hAnsi="Tahoma" w:cs="Tahoma"/>
          <w:sz w:val="22"/>
          <w:szCs w:val="22"/>
        </w:rPr>
        <w:t xml:space="preserve"> som höll extra öppet.</w:t>
      </w:r>
    </w:p>
    <w:p w14:paraId="4014697E" w14:textId="77777777" w:rsidR="00A640F9" w:rsidRDefault="00242261" w:rsidP="00D30A2F">
      <w:pPr>
        <w:pStyle w:val="Sidhuvud"/>
        <w:tabs>
          <w:tab w:val="left" w:pos="567"/>
          <w:tab w:val="left" w:pos="1701"/>
          <w:tab w:val="left" w:pos="680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6A1FEC13" w14:textId="77777777" w:rsidR="00A640F9" w:rsidRPr="00A640F9" w:rsidRDefault="00A640F9" w:rsidP="00D30A2F">
      <w:pPr>
        <w:pStyle w:val="Sidhuvud"/>
        <w:tabs>
          <w:tab w:val="left" w:pos="567"/>
          <w:tab w:val="left" w:pos="1701"/>
          <w:tab w:val="left" w:pos="6804"/>
        </w:tabs>
        <w:rPr>
          <w:rFonts w:ascii="Tahoma" w:hAnsi="Tahoma" w:cs="Tahoma"/>
          <w:b/>
          <w:sz w:val="22"/>
          <w:szCs w:val="22"/>
        </w:rPr>
      </w:pPr>
      <w:r w:rsidRPr="00A640F9">
        <w:rPr>
          <w:rFonts w:ascii="Tahoma" w:hAnsi="Tahoma" w:cs="Tahoma"/>
          <w:b/>
          <w:sz w:val="22"/>
          <w:szCs w:val="22"/>
        </w:rPr>
        <w:t>Årsmötet 201</w:t>
      </w:r>
      <w:r w:rsidR="00242261">
        <w:rPr>
          <w:rFonts w:ascii="Tahoma" w:hAnsi="Tahoma" w:cs="Tahoma"/>
          <w:b/>
          <w:sz w:val="22"/>
          <w:szCs w:val="22"/>
        </w:rPr>
        <w:t>7</w:t>
      </w:r>
      <w:r w:rsidRPr="00A640F9">
        <w:rPr>
          <w:rFonts w:ascii="Tahoma" w:hAnsi="Tahoma" w:cs="Tahoma"/>
          <w:b/>
          <w:sz w:val="22"/>
          <w:szCs w:val="22"/>
        </w:rPr>
        <w:t xml:space="preserve"> började klockan 1</w:t>
      </w:r>
      <w:r w:rsidR="002A4278">
        <w:rPr>
          <w:rFonts w:ascii="Tahoma" w:hAnsi="Tahoma" w:cs="Tahoma"/>
          <w:b/>
          <w:sz w:val="22"/>
          <w:szCs w:val="22"/>
        </w:rPr>
        <w:t>3</w:t>
      </w:r>
      <w:r w:rsidR="006E0E2B">
        <w:rPr>
          <w:rFonts w:ascii="Tahoma" w:hAnsi="Tahoma" w:cs="Tahoma"/>
          <w:b/>
          <w:sz w:val="22"/>
          <w:szCs w:val="22"/>
        </w:rPr>
        <w:t>.00</w:t>
      </w:r>
      <w:r w:rsidR="00AD5798">
        <w:rPr>
          <w:rFonts w:ascii="Tahoma" w:hAnsi="Tahoma" w:cs="Tahoma"/>
          <w:b/>
          <w:sz w:val="22"/>
          <w:szCs w:val="22"/>
        </w:rPr>
        <w:t xml:space="preserve"> </w:t>
      </w:r>
    </w:p>
    <w:p w14:paraId="65B084EB" w14:textId="77777777" w:rsidR="00A640F9" w:rsidRDefault="00A640F9" w:rsidP="00D30A2F">
      <w:pPr>
        <w:pStyle w:val="Sidhuvud"/>
        <w:tabs>
          <w:tab w:val="left" w:pos="567"/>
          <w:tab w:val="left" w:pos="1701"/>
          <w:tab w:val="left" w:pos="6804"/>
        </w:tabs>
        <w:rPr>
          <w:rFonts w:ascii="Tahoma" w:hAnsi="Tahoma" w:cs="Tahoma"/>
          <w:sz w:val="22"/>
          <w:szCs w:val="22"/>
        </w:rPr>
      </w:pPr>
    </w:p>
    <w:p w14:paraId="3FE81A6A" w14:textId="77777777" w:rsidR="00D60EA7" w:rsidRDefault="00D60EA7" w:rsidP="00D60EA7">
      <w:pPr>
        <w:pStyle w:val="Sidhuvud"/>
        <w:numPr>
          <w:ilvl w:val="0"/>
          <w:numId w:val="2"/>
        </w:numPr>
        <w:tabs>
          <w:tab w:val="clear" w:pos="4536"/>
          <w:tab w:val="clear" w:pos="9072"/>
        </w:tabs>
        <w:ind w:left="567" w:hanging="567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Årsmötets öppnande</w:t>
      </w:r>
    </w:p>
    <w:p w14:paraId="464A35B1" w14:textId="77777777" w:rsidR="004A63F5" w:rsidRDefault="00242261" w:rsidP="00D60EA7">
      <w:pPr>
        <w:pStyle w:val="Sidhuvud"/>
        <w:tabs>
          <w:tab w:val="clear" w:pos="4536"/>
          <w:tab w:val="clear" w:pos="9072"/>
        </w:tabs>
        <w:ind w:lef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Mia Wallensteen</w:t>
      </w:r>
      <w:r w:rsidR="004A63F5" w:rsidRPr="00D60EA7">
        <w:rPr>
          <w:rFonts w:ascii="Tahoma" w:hAnsi="Tahoma" w:cs="Tahoma"/>
          <w:sz w:val="22"/>
          <w:szCs w:val="22"/>
        </w:rPr>
        <w:t xml:space="preserve"> hälsade de närvarande välkomna </w:t>
      </w:r>
      <w:r w:rsidR="00D60EA7" w:rsidRPr="00D60EA7">
        <w:rPr>
          <w:rFonts w:ascii="Tahoma" w:hAnsi="Tahoma" w:cs="Tahoma"/>
          <w:sz w:val="22"/>
          <w:szCs w:val="22"/>
        </w:rPr>
        <w:t xml:space="preserve">och </w:t>
      </w:r>
      <w:r w:rsidR="004A63F5" w:rsidRPr="00D60EA7">
        <w:rPr>
          <w:rFonts w:ascii="Tahoma" w:hAnsi="Tahoma" w:cs="Tahoma"/>
          <w:sz w:val="22"/>
          <w:szCs w:val="22"/>
        </w:rPr>
        <w:t>förklarade årsmötet öppnat.</w:t>
      </w:r>
    </w:p>
    <w:p w14:paraId="27FA9155" w14:textId="77777777" w:rsidR="00D60EA7" w:rsidRPr="00D60EA7" w:rsidRDefault="00D60EA7" w:rsidP="00D60EA7">
      <w:pPr>
        <w:pStyle w:val="Sidhuvud"/>
        <w:tabs>
          <w:tab w:val="clear" w:pos="4536"/>
          <w:tab w:val="clear" w:pos="9072"/>
        </w:tabs>
        <w:ind w:left="567"/>
        <w:rPr>
          <w:rFonts w:ascii="Tahoma" w:hAnsi="Tahoma" w:cs="Tahoma"/>
          <w:sz w:val="22"/>
          <w:szCs w:val="22"/>
        </w:rPr>
      </w:pPr>
    </w:p>
    <w:p w14:paraId="52A62F09" w14:textId="77777777" w:rsidR="004A63F5" w:rsidRPr="007B4FEB" w:rsidRDefault="004A63F5" w:rsidP="004A63F5">
      <w:pPr>
        <w:pStyle w:val="Sidhuvud"/>
        <w:numPr>
          <w:ilvl w:val="0"/>
          <w:numId w:val="2"/>
        </w:numPr>
        <w:tabs>
          <w:tab w:val="clear" w:pos="4536"/>
          <w:tab w:val="clear" w:pos="9072"/>
        </w:tabs>
        <w:ind w:left="567" w:hanging="567"/>
        <w:rPr>
          <w:rFonts w:ascii="Tahoma" w:hAnsi="Tahoma" w:cs="Tahoma"/>
          <w:sz w:val="22"/>
          <w:szCs w:val="22"/>
          <w:u w:val="single"/>
        </w:rPr>
      </w:pPr>
      <w:r w:rsidRPr="007B4FEB">
        <w:rPr>
          <w:rFonts w:ascii="Tahoma" w:hAnsi="Tahoma" w:cs="Tahoma"/>
          <w:sz w:val="22"/>
          <w:szCs w:val="22"/>
          <w:u w:val="single"/>
        </w:rPr>
        <w:t>Fråga</w:t>
      </w:r>
      <w:r w:rsidR="005D0458">
        <w:rPr>
          <w:rFonts w:ascii="Tahoma" w:hAnsi="Tahoma" w:cs="Tahoma"/>
          <w:sz w:val="22"/>
          <w:szCs w:val="22"/>
          <w:u w:val="single"/>
        </w:rPr>
        <w:t>n</w:t>
      </w:r>
      <w:r w:rsidRPr="007B4FEB">
        <w:rPr>
          <w:rFonts w:ascii="Tahoma" w:hAnsi="Tahoma" w:cs="Tahoma"/>
          <w:sz w:val="22"/>
          <w:szCs w:val="22"/>
          <w:u w:val="single"/>
        </w:rPr>
        <w:t xml:space="preserve"> om mötets behöriga utlysande</w:t>
      </w:r>
    </w:p>
    <w:p w14:paraId="4C675F36" w14:textId="77777777" w:rsidR="004A63F5" w:rsidRPr="007B4FEB" w:rsidRDefault="00AF24A0" w:rsidP="004A63F5">
      <w:pPr>
        <w:pStyle w:val="Sidhuvud"/>
        <w:tabs>
          <w:tab w:val="clear" w:pos="4536"/>
          <w:tab w:val="clear" w:pos="9072"/>
        </w:tabs>
        <w:ind w:lef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Det k</w:t>
      </w:r>
      <w:r w:rsidR="004A63F5" w:rsidRPr="007B4FEB">
        <w:rPr>
          <w:rFonts w:ascii="Tahoma" w:hAnsi="Tahoma" w:cs="Tahoma"/>
          <w:sz w:val="22"/>
          <w:szCs w:val="22"/>
        </w:rPr>
        <w:t>onstaterades att kallelse till årsmötet hade sänts ut i tid enligt gällande stadgar.</w:t>
      </w:r>
    </w:p>
    <w:p w14:paraId="34BC6685" w14:textId="77777777" w:rsidR="004A63F5" w:rsidRPr="007B4FEB" w:rsidRDefault="004A63F5" w:rsidP="004A63F5">
      <w:pPr>
        <w:pStyle w:val="Sidhuvud"/>
        <w:tabs>
          <w:tab w:val="clear" w:pos="4536"/>
          <w:tab w:val="clear" w:pos="9072"/>
        </w:tabs>
        <w:ind w:left="567"/>
        <w:rPr>
          <w:rFonts w:ascii="Tahoma" w:hAnsi="Tahoma" w:cs="Tahoma"/>
          <w:sz w:val="22"/>
          <w:szCs w:val="22"/>
        </w:rPr>
      </w:pPr>
    </w:p>
    <w:p w14:paraId="3AB5D63B" w14:textId="77777777" w:rsidR="004A63F5" w:rsidRPr="007B4FEB" w:rsidRDefault="004A63F5" w:rsidP="004A63F5">
      <w:pPr>
        <w:pStyle w:val="Sidhuvud"/>
        <w:numPr>
          <w:ilvl w:val="0"/>
          <w:numId w:val="2"/>
        </w:numPr>
        <w:tabs>
          <w:tab w:val="clear" w:pos="4536"/>
          <w:tab w:val="clear" w:pos="9072"/>
        </w:tabs>
        <w:ind w:left="567" w:hanging="567"/>
        <w:rPr>
          <w:rFonts w:ascii="Tahoma" w:hAnsi="Tahoma" w:cs="Tahoma"/>
          <w:sz w:val="22"/>
          <w:szCs w:val="22"/>
          <w:u w:val="single"/>
        </w:rPr>
      </w:pPr>
      <w:r w:rsidRPr="007B4FEB">
        <w:rPr>
          <w:rFonts w:ascii="Tahoma" w:hAnsi="Tahoma" w:cs="Tahoma"/>
          <w:sz w:val="22"/>
          <w:szCs w:val="22"/>
          <w:u w:val="single"/>
        </w:rPr>
        <w:t>Fastställande av dagordning</w:t>
      </w:r>
    </w:p>
    <w:p w14:paraId="6CE86E12" w14:textId="77777777" w:rsidR="004A63F5" w:rsidRPr="007B4FEB" w:rsidRDefault="004A63F5" w:rsidP="004A63F5">
      <w:pPr>
        <w:pStyle w:val="Sidhuvud"/>
        <w:tabs>
          <w:tab w:val="clear" w:pos="4536"/>
          <w:tab w:val="clear" w:pos="9072"/>
        </w:tabs>
        <w:ind w:left="567" w:hanging="567"/>
        <w:rPr>
          <w:rFonts w:ascii="Tahoma" w:hAnsi="Tahoma" w:cs="Tahoma"/>
          <w:sz w:val="22"/>
          <w:szCs w:val="22"/>
        </w:rPr>
      </w:pPr>
      <w:r w:rsidRPr="007B4FEB">
        <w:rPr>
          <w:rFonts w:ascii="Tahoma" w:hAnsi="Tahoma" w:cs="Tahoma"/>
          <w:sz w:val="22"/>
          <w:szCs w:val="22"/>
        </w:rPr>
        <w:tab/>
        <w:t>Föreslagen dagordning fastställdes.</w:t>
      </w:r>
    </w:p>
    <w:p w14:paraId="2BD3A42C" w14:textId="77777777" w:rsidR="004A63F5" w:rsidRPr="007B4FEB" w:rsidRDefault="004A63F5" w:rsidP="004A63F5">
      <w:pPr>
        <w:pStyle w:val="Sidhuvud"/>
        <w:tabs>
          <w:tab w:val="clear" w:pos="4536"/>
          <w:tab w:val="clear" w:pos="9072"/>
        </w:tabs>
        <w:ind w:left="567"/>
        <w:rPr>
          <w:rFonts w:ascii="Tahoma" w:hAnsi="Tahoma" w:cs="Tahoma"/>
          <w:sz w:val="22"/>
          <w:szCs w:val="22"/>
          <w:u w:val="single"/>
        </w:rPr>
      </w:pPr>
    </w:p>
    <w:p w14:paraId="714DFABB" w14:textId="77777777" w:rsidR="0006633D" w:rsidRPr="007B4FEB" w:rsidRDefault="0006633D" w:rsidP="00D30A2F">
      <w:pPr>
        <w:pStyle w:val="Sidhuvud"/>
        <w:numPr>
          <w:ilvl w:val="0"/>
          <w:numId w:val="2"/>
        </w:numPr>
        <w:tabs>
          <w:tab w:val="clear" w:pos="4536"/>
          <w:tab w:val="clear" w:pos="9072"/>
        </w:tabs>
        <w:ind w:left="567" w:hanging="567"/>
        <w:rPr>
          <w:rFonts w:ascii="Tahoma" w:hAnsi="Tahoma" w:cs="Tahoma"/>
          <w:sz w:val="22"/>
          <w:szCs w:val="22"/>
          <w:u w:val="single"/>
        </w:rPr>
      </w:pPr>
      <w:r w:rsidRPr="007B4FEB">
        <w:rPr>
          <w:rFonts w:ascii="Tahoma" w:hAnsi="Tahoma" w:cs="Tahoma"/>
          <w:sz w:val="22"/>
          <w:szCs w:val="22"/>
          <w:u w:val="single"/>
        </w:rPr>
        <w:t>Val av mötesordförande</w:t>
      </w:r>
    </w:p>
    <w:p w14:paraId="5798D477" w14:textId="77777777" w:rsidR="0006633D" w:rsidRPr="007B4FEB" w:rsidRDefault="0006633D" w:rsidP="00D30A2F">
      <w:pPr>
        <w:pStyle w:val="Sidhuvud"/>
        <w:tabs>
          <w:tab w:val="clear" w:pos="4536"/>
          <w:tab w:val="clear" w:pos="9072"/>
        </w:tabs>
        <w:ind w:left="567" w:hanging="567"/>
        <w:rPr>
          <w:rFonts w:ascii="Tahoma" w:hAnsi="Tahoma" w:cs="Tahoma"/>
          <w:sz w:val="22"/>
          <w:szCs w:val="22"/>
        </w:rPr>
      </w:pPr>
      <w:r w:rsidRPr="007B4FEB">
        <w:rPr>
          <w:rFonts w:ascii="Tahoma" w:hAnsi="Tahoma" w:cs="Tahoma"/>
          <w:sz w:val="22"/>
          <w:szCs w:val="22"/>
        </w:rPr>
        <w:tab/>
        <w:t xml:space="preserve">Till ordförande för årsmötet valdes </w:t>
      </w:r>
      <w:r w:rsidR="00242261">
        <w:rPr>
          <w:rFonts w:ascii="Tahoma" w:hAnsi="Tahoma" w:cs="Tahoma"/>
          <w:sz w:val="22"/>
          <w:szCs w:val="22"/>
        </w:rPr>
        <w:t>Mia Wallensteen</w:t>
      </w:r>
      <w:r w:rsidRPr="007B4FEB">
        <w:rPr>
          <w:rFonts w:ascii="Tahoma" w:hAnsi="Tahoma" w:cs="Tahoma"/>
          <w:sz w:val="22"/>
          <w:szCs w:val="22"/>
        </w:rPr>
        <w:t>.</w:t>
      </w:r>
    </w:p>
    <w:p w14:paraId="1D1BAEE0" w14:textId="77777777" w:rsidR="004E7089" w:rsidRPr="007B4FEB" w:rsidRDefault="004E7089" w:rsidP="00D30A2F">
      <w:pPr>
        <w:pStyle w:val="Sidhuvud"/>
        <w:tabs>
          <w:tab w:val="clear" w:pos="4536"/>
          <w:tab w:val="clear" w:pos="9072"/>
        </w:tabs>
        <w:ind w:left="567" w:hanging="567"/>
        <w:rPr>
          <w:rFonts w:ascii="Tahoma" w:hAnsi="Tahoma" w:cs="Tahoma"/>
          <w:sz w:val="22"/>
          <w:szCs w:val="22"/>
        </w:rPr>
      </w:pPr>
    </w:p>
    <w:p w14:paraId="4A109274" w14:textId="77777777" w:rsidR="004A63F5" w:rsidRPr="007B4FEB" w:rsidRDefault="004A63F5" w:rsidP="004A63F5">
      <w:pPr>
        <w:pStyle w:val="Sidhuvud"/>
        <w:numPr>
          <w:ilvl w:val="0"/>
          <w:numId w:val="2"/>
        </w:numPr>
        <w:tabs>
          <w:tab w:val="clear" w:pos="4536"/>
          <w:tab w:val="clear" w:pos="9072"/>
        </w:tabs>
        <w:ind w:left="567" w:hanging="567"/>
        <w:rPr>
          <w:rFonts w:ascii="Tahoma" w:hAnsi="Tahoma" w:cs="Tahoma"/>
          <w:sz w:val="22"/>
          <w:szCs w:val="22"/>
        </w:rPr>
      </w:pPr>
      <w:r w:rsidRPr="007B4FEB">
        <w:rPr>
          <w:rFonts w:ascii="Tahoma" w:hAnsi="Tahoma" w:cs="Tahoma"/>
          <w:sz w:val="22"/>
          <w:szCs w:val="22"/>
          <w:u w:val="single"/>
        </w:rPr>
        <w:t>Val av mötessekreterare</w:t>
      </w:r>
    </w:p>
    <w:p w14:paraId="78CF4620" w14:textId="77777777" w:rsidR="004A63F5" w:rsidRPr="007B4FEB" w:rsidRDefault="004A63F5" w:rsidP="004A63F5">
      <w:pPr>
        <w:pStyle w:val="Sidhuvud"/>
        <w:tabs>
          <w:tab w:val="clear" w:pos="4536"/>
          <w:tab w:val="clear" w:pos="9072"/>
        </w:tabs>
        <w:ind w:left="567"/>
        <w:rPr>
          <w:rFonts w:ascii="Tahoma" w:hAnsi="Tahoma" w:cs="Tahoma"/>
          <w:sz w:val="22"/>
          <w:szCs w:val="22"/>
        </w:rPr>
      </w:pPr>
      <w:r w:rsidRPr="007B4FEB">
        <w:rPr>
          <w:rFonts w:ascii="Tahoma" w:hAnsi="Tahoma" w:cs="Tahoma"/>
          <w:sz w:val="22"/>
          <w:szCs w:val="22"/>
        </w:rPr>
        <w:t>Till sekreterare för</w:t>
      </w:r>
      <w:r w:rsidR="00242261">
        <w:rPr>
          <w:rFonts w:ascii="Tahoma" w:hAnsi="Tahoma" w:cs="Tahoma"/>
          <w:sz w:val="22"/>
          <w:szCs w:val="22"/>
        </w:rPr>
        <w:t xml:space="preserve"> årsmötet valdes Anne Eriklin</w:t>
      </w:r>
      <w:r w:rsidRPr="007B4FEB">
        <w:rPr>
          <w:rFonts w:ascii="Tahoma" w:hAnsi="Tahoma" w:cs="Tahoma"/>
          <w:sz w:val="22"/>
          <w:szCs w:val="22"/>
        </w:rPr>
        <w:t>.</w:t>
      </w:r>
    </w:p>
    <w:p w14:paraId="42C23F99" w14:textId="77777777" w:rsidR="004A63F5" w:rsidRPr="007B4FEB" w:rsidRDefault="004A63F5" w:rsidP="004A63F5">
      <w:pPr>
        <w:pStyle w:val="Sidhuvud"/>
        <w:tabs>
          <w:tab w:val="clear" w:pos="4536"/>
          <w:tab w:val="clear" w:pos="9072"/>
        </w:tabs>
        <w:ind w:left="567" w:hanging="567"/>
        <w:rPr>
          <w:rFonts w:ascii="Tahoma" w:hAnsi="Tahoma" w:cs="Tahoma"/>
          <w:sz w:val="22"/>
          <w:szCs w:val="22"/>
          <w:u w:val="single"/>
        </w:rPr>
      </w:pPr>
      <w:r w:rsidRPr="007B4FEB">
        <w:rPr>
          <w:rFonts w:ascii="Tahoma" w:hAnsi="Tahoma" w:cs="Tahoma"/>
          <w:sz w:val="22"/>
          <w:szCs w:val="22"/>
        </w:rPr>
        <w:tab/>
      </w:r>
    </w:p>
    <w:p w14:paraId="310EA1BB" w14:textId="77777777" w:rsidR="0006633D" w:rsidRPr="007B4FEB" w:rsidRDefault="0006633D" w:rsidP="00D30A2F">
      <w:pPr>
        <w:pStyle w:val="Sidhuvud"/>
        <w:numPr>
          <w:ilvl w:val="0"/>
          <w:numId w:val="2"/>
        </w:numPr>
        <w:tabs>
          <w:tab w:val="clear" w:pos="4536"/>
          <w:tab w:val="clear" w:pos="9072"/>
        </w:tabs>
        <w:ind w:left="567" w:hanging="567"/>
        <w:rPr>
          <w:rFonts w:ascii="Tahoma" w:hAnsi="Tahoma" w:cs="Tahoma"/>
          <w:sz w:val="22"/>
          <w:szCs w:val="22"/>
          <w:u w:val="single"/>
        </w:rPr>
      </w:pPr>
      <w:r w:rsidRPr="007B4FEB">
        <w:rPr>
          <w:rFonts w:ascii="Tahoma" w:hAnsi="Tahoma" w:cs="Tahoma"/>
          <w:sz w:val="22"/>
          <w:szCs w:val="22"/>
          <w:u w:val="single"/>
        </w:rPr>
        <w:t xml:space="preserve">Val av </w:t>
      </w:r>
      <w:r w:rsidR="004A63F5" w:rsidRPr="007B4FEB">
        <w:rPr>
          <w:rFonts w:ascii="Tahoma" w:hAnsi="Tahoma" w:cs="Tahoma"/>
          <w:sz w:val="22"/>
          <w:szCs w:val="22"/>
          <w:u w:val="single"/>
        </w:rPr>
        <w:t xml:space="preserve">två </w:t>
      </w:r>
      <w:r w:rsidRPr="007B4FEB">
        <w:rPr>
          <w:rFonts w:ascii="Tahoma" w:hAnsi="Tahoma" w:cs="Tahoma"/>
          <w:sz w:val="22"/>
          <w:szCs w:val="22"/>
          <w:u w:val="single"/>
        </w:rPr>
        <w:t>juster</w:t>
      </w:r>
      <w:r w:rsidR="002B07EB">
        <w:rPr>
          <w:rFonts w:ascii="Tahoma" w:hAnsi="Tahoma" w:cs="Tahoma"/>
          <w:sz w:val="22"/>
          <w:szCs w:val="22"/>
          <w:u w:val="single"/>
        </w:rPr>
        <w:t>ingsmän</w:t>
      </w:r>
    </w:p>
    <w:p w14:paraId="195F51E9" w14:textId="77777777" w:rsidR="0006633D" w:rsidRPr="007B4FEB" w:rsidRDefault="0006633D" w:rsidP="00C343D7">
      <w:pPr>
        <w:pStyle w:val="Sidhuvud"/>
        <w:tabs>
          <w:tab w:val="clear" w:pos="4536"/>
          <w:tab w:val="clear" w:pos="9072"/>
        </w:tabs>
        <w:ind w:left="567" w:hanging="567"/>
        <w:rPr>
          <w:rFonts w:ascii="Tahoma" w:hAnsi="Tahoma" w:cs="Tahoma"/>
          <w:sz w:val="22"/>
          <w:szCs w:val="22"/>
        </w:rPr>
      </w:pPr>
      <w:r w:rsidRPr="007B4FEB">
        <w:rPr>
          <w:rFonts w:ascii="Tahoma" w:hAnsi="Tahoma" w:cs="Tahoma"/>
          <w:sz w:val="22"/>
          <w:szCs w:val="22"/>
        </w:rPr>
        <w:tab/>
        <w:t>Till j</w:t>
      </w:r>
      <w:r w:rsidR="00D30A2F" w:rsidRPr="007B4FEB">
        <w:rPr>
          <w:rFonts w:ascii="Tahoma" w:hAnsi="Tahoma" w:cs="Tahoma"/>
          <w:sz w:val="22"/>
          <w:szCs w:val="22"/>
        </w:rPr>
        <w:t xml:space="preserve">usterare valdes </w:t>
      </w:r>
      <w:r w:rsidR="00242261">
        <w:rPr>
          <w:rFonts w:ascii="Tahoma" w:hAnsi="Tahoma" w:cs="Tahoma"/>
          <w:sz w:val="22"/>
          <w:szCs w:val="22"/>
        </w:rPr>
        <w:t>Mattias No</w:t>
      </w:r>
      <w:r w:rsidR="00B04C09">
        <w:rPr>
          <w:rFonts w:ascii="Tahoma" w:hAnsi="Tahoma" w:cs="Tahoma"/>
          <w:sz w:val="22"/>
          <w:szCs w:val="22"/>
        </w:rPr>
        <w:t>rdin och Catarina</w:t>
      </w:r>
      <w:r w:rsidR="00242261">
        <w:rPr>
          <w:rFonts w:ascii="Tahoma" w:hAnsi="Tahoma" w:cs="Tahoma"/>
          <w:sz w:val="22"/>
          <w:szCs w:val="22"/>
        </w:rPr>
        <w:t xml:space="preserve"> Bendix</w:t>
      </w:r>
      <w:r w:rsidR="00B04C09">
        <w:rPr>
          <w:rFonts w:ascii="Tahoma" w:hAnsi="Tahoma" w:cs="Tahoma"/>
          <w:sz w:val="22"/>
          <w:szCs w:val="22"/>
        </w:rPr>
        <w:t xml:space="preserve"> Tegnell</w:t>
      </w:r>
    </w:p>
    <w:p w14:paraId="78D61C5A" w14:textId="77777777" w:rsidR="004A63F5" w:rsidRPr="007B4FEB" w:rsidRDefault="004A63F5" w:rsidP="00C343D7">
      <w:pPr>
        <w:pStyle w:val="Sidhuvud"/>
        <w:tabs>
          <w:tab w:val="clear" w:pos="4536"/>
          <w:tab w:val="clear" w:pos="9072"/>
        </w:tabs>
        <w:ind w:left="567" w:hanging="567"/>
        <w:rPr>
          <w:rFonts w:ascii="Tahoma" w:hAnsi="Tahoma" w:cs="Tahoma"/>
          <w:sz w:val="22"/>
          <w:szCs w:val="22"/>
        </w:rPr>
      </w:pPr>
    </w:p>
    <w:p w14:paraId="490A9830" w14:textId="77777777" w:rsidR="004A63F5" w:rsidRPr="007B4FEB" w:rsidRDefault="005D0458" w:rsidP="004A63F5">
      <w:pPr>
        <w:pStyle w:val="Sidhuvud"/>
        <w:numPr>
          <w:ilvl w:val="0"/>
          <w:numId w:val="2"/>
        </w:numPr>
        <w:tabs>
          <w:tab w:val="clear" w:pos="4536"/>
          <w:tab w:val="clear" w:pos="9072"/>
        </w:tabs>
        <w:ind w:left="567" w:hanging="567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Upprättande</w:t>
      </w:r>
      <w:r w:rsidR="004A63F5" w:rsidRPr="007B4FEB">
        <w:rPr>
          <w:rFonts w:ascii="Tahoma" w:hAnsi="Tahoma" w:cs="Tahoma"/>
          <w:sz w:val="22"/>
          <w:szCs w:val="22"/>
          <w:u w:val="single"/>
        </w:rPr>
        <w:t xml:space="preserve"> av röstlängd</w:t>
      </w:r>
    </w:p>
    <w:p w14:paraId="367D4E11" w14:textId="77777777" w:rsidR="004E7089" w:rsidRPr="007B4FEB" w:rsidRDefault="008A1407" w:rsidP="004A63F5">
      <w:pPr>
        <w:pStyle w:val="Sidhuvud"/>
        <w:tabs>
          <w:tab w:val="clear" w:pos="4536"/>
          <w:tab w:val="clear" w:pos="9072"/>
        </w:tabs>
        <w:ind w:lef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Enligt cirkulerande närvarolista deltog</w:t>
      </w:r>
      <w:r w:rsidR="004A63F5" w:rsidRPr="007B4FEB">
        <w:rPr>
          <w:rFonts w:ascii="Tahoma" w:hAnsi="Tahoma" w:cs="Tahoma"/>
          <w:color w:val="FF0000"/>
          <w:sz w:val="22"/>
          <w:szCs w:val="22"/>
        </w:rPr>
        <w:t xml:space="preserve"> </w:t>
      </w:r>
      <w:r w:rsidR="00B04C09">
        <w:rPr>
          <w:rFonts w:ascii="Tahoma" w:hAnsi="Tahoma" w:cs="Tahoma"/>
          <w:sz w:val="22"/>
          <w:szCs w:val="22"/>
        </w:rPr>
        <w:t>42</w:t>
      </w:r>
      <w:r w:rsidR="004A63F5" w:rsidRPr="007B4FEB">
        <w:rPr>
          <w:rFonts w:ascii="Tahoma" w:hAnsi="Tahoma" w:cs="Tahoma"/>
          <w:sz w:val="22"/>
          <w:szCs w:val="22"/>
        </w:rPr>
        <w:t xml:space="preserve"> personer </w:t>
      </w:r>
      <w:r w:rsidR="006E0E2B">
        <w:rPr>
          <w:rFonts w:ascii="Tahoma" w:hAnsi="Tahoma" w:cs="Tahoma"/>
          <w:sz w:val="22"/>
          <w:szCs w:val="22"/>
        </w:rPr>
        <w:t>som</w:t>
      </w:r>
      <w:r w:rsidR="004A63F5" w:rsidRPr="007B4FEB">
        <w:rPr>
          <w:rFonts w:ascii="Tahoma" w:hAnsi="Tahoma" w:cs="Tahoma"/>
          <w:sz w:val="22"/>
          <w:szCs w:val="22"/>
        </w:rPr>
        <w:t xml:space="preserve"> representerade </w:t>
      </w:r>
      <w:r w:rsidR="00B04C09">
        <w:rPr>
          <w:rFonts w:ascii="Tahoma" w:hAnsi="Tahoma" w:cs="Tahoma"/>
          <w:sz w:val="22"/>
          <w:szCs w:val="22"/>
        </w:rPr>
        <w:t>31</w:t>
      </w:r>
      <w:r w:rsidR="004A63F5" w:rsidRPr="007B4FEB">
        <w:rPr>
          <w:rFonts w:ascii="Tahoma" w:hAnsi="Tahoma" w:cs="Tahoma"/>
          <w:sz w:val="22"/>
          <w:szCs w:val="22"/>
        </w:rPr>
        <w:t xml:space="preserve"> fastigheter. </w:t>
      </w:r>
    </w:p>
    <w:p w14:paraId="0028B9D9" w14:textId="77777777" w:rsidR="004E7089" w:rsidRPr="007B4FEB" w:rsidRDefault="004E7089" w:rsidP="00C343D7">
      <w:pPr>
        <w:pStyle w:val="Sidhuvud"/>
        <w:tabs>
          <w:tab w:val="clear" w:pos="4536"/>
          <w:tab w:val="clear" w:pos="9072"/>
        </w:tabs>
        <w:ind w:left="567" w:hanging="567"/>
        <w:rPr>
          <w:rFonts w:ascii="Tahoma" w:hAnsi="Tahoma" w:cs="Tahoma"/>
          <w:sz w:val="22"/>
          <w:szCs w:val="22"/>
        </w:rPr>
      </w:pPr>
    </w:p>
    <w:p w14:paraId="356E5AE0" w14:textId="77777777" w:rsidR="004E7089" w:rsidRPr="007B4FEB" w:rsidRDefault="00F2328A" w:rsidP="004A63F5">
      <w:pPr>
        <w:pStyle w:val="Sidhuvud"/>
        <w:numPr>
          <w:ilvl w:val="0"/>
          <w:numId w:val="2"/>
        </w:numPr>
        <w:tabs>
          <w:tab w:val="clear" w:pos="4536"/>
          <w:tab w:val="clear" w:pos="9072"/>
        </w:tabs>
        <w:ind w:left="567" w:hanging="567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t>Framläggande</w:t>
      </w:r>
      <w:r w:rsidR="007B4FEB">
        <w:rPr>
          <w:rFonts w:ascii="Tahoma" w:hAnsi="Tahoma" w:cs="Tahoma"/>
          <w:color w:val="000000"/>
          <w:sz w:val="22"/>
          <w:szCs w:val="22"/>
          <w:u w:val="single"/>
        </w:rPr>
        <w:t xml:space="preserve"> av v</w:t>
      </w:r>
      <w:r w:rsidR="0006633D" w:rsidRPr="007B4FEB">
        <w:rPr>
          <w:rFonts w:ascii="Tahoma" w:hAnsi="Tahoma" w:cs="Tahoma"/>
          <w:sz w:val="22"/>
          <w:szCs w:val="22"/>
          <w:u w:val="single"/>
        </w:rPr>
        <w:t xml:space="preserve">erksamhetsberättelse </w:t>
      </w:r>
    </w:p>
    <w:p w14:paraId="65A1212F" w14:textId="77777777" w:rsidR="0006633D" w:rsidRPr="007B4FEB" w:rsidRDefault="004E7089" w:rsidP="004A63F5">
      <w:pPr>
        <w:pStyle w:val="Sidhuvud"/>
        <w:tabs>
          <w:tab w:val="clear" w:pos="4536"/>
          <w:tab w:val="clear" w:pos="9072"/>
        </w:tabs>
        <w:ind w:left="567"/>
        <w:rPr>
          <w:rFonts w:ascii="Tahoma" w:hAnsi="Tahoma" w:cs="Tahoma"/>
          <w:sz w:val="22"/>
          <w:szCs w:val="22"/>
        </w:rPr>
      </w:pPr>
      <w:r w:rsidRPr="007B4FEB">
        <w:rPr>
          <w:rFonts w:ascii="Tahoma" w:hAnsi="Tahoma" w:cs="Tahoma"/>
          <w:sz w:val="22"/>
          <w:szCs w:val="22"/>
        </w:rPr>
        <w:t>Verksamhetsberättel</w:t>
      </w:r>
      <w:r w:rsidR="00FD6CD0" w:rsidRPr="007B4FEB">
        <w:rPr>
          <w:rFonts w:ascii="Tahoma" w:hAnsi="Tahoma" w:cs="Tahoma"/>
          <w:sz w:val="22"/>
          <w:szCs w:val="22"/>
        </w:rPr>
        <w:t>se 201</w:t>
      </w:r>
      <w:r w:rsidR="00242261">
        <w:rPr>
          <w:rFonts w:ascii="Tahoma" w:hAnsi="Tahoma" w:cs="Tahoma"/>
          <w:sz w:val="22"/>
          <w:szCs w:val="22"/>
        </w:rPr>
        <w:t>6</w:t>
      </w:r>
      <w:r w:rsidR="004A63F5" w:rsidRPr="007B4FEB">
        <w:rPr>
          <w:rFonts w:ascii="Tahoma" w:hAnsi="Tahoma" w:cs="Tahoma"/>
          <w:sz w:val="22"/>
          <w:szCs w:val="22"/>
        </w:rPr>
        <w:t xml:space="preserve"> lästes upp och </w:t>
      </w:r>
      <w:r w:rsidR="00F2328A">
        <w:rPr>
          <w:rFonts w:ascii="Tahoma" w:hAnsi="Tahoma" w:cs="Tahoma"/>
          <w:sz w:val="22"/>
          <w:szCs w:val="22"/>
        </w:rPr>
        <w:t>lades till handlingarna.</w:t>
      </w:r>
    </w:p>
    <w:p w14:paraId="7183002E" w14:textId="77777777" w:rsidR="0061644A" w:rsidRPr="007B4FEB" w:rsidRDefault="0061644A" w:rsidP="0061644A">
      <w:pPr>
        <w:pStyle w:val="Sidhuvud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</w:p>
    <w:p w14:paraId="49AAEB6F" w14:textId="77777777" w:rsidR="004A63F5" w:rsidRPr="007B4FEB" w:rsidRDefault="004A63F5" w:rsidP="004A63F5">
      <w:pPr>
        <w:pStyle w:val="Sidhuvud"/>
        <w:numPr>
          <w:ilvl w:val="0"/>
          <w:numId w:val="2"/>
        </w:numPr>
        <w:tabs>
          <w:tab w:val="clear" w:pos="4536"/>
          <w:tab w:val="clear" w:pos="9072"/>
        </w:tabs>
        <w:ind w:left="567" w:hanging="567"/>
        <w:rPr>
          <w:rFonts w:ascii="Tahoma" w:hAnsi="Tahoma" w:cs="Tahoma"/>
          <w:sz w:val="22"/>
          <w:szCs w:val="22"/>
          <w:u w:val="single"/>
        </w:rPr>
      </w:pPr>
      <w:r w:rsidRPr="007B4FEB">
        <w:rPr>
          <w:rFonts w:ascii="Tahoma" w:hAnsi="Tahoma" w:cs="Tahoma"/>
          <w:color w:val="000000"/>
          <w:sz w:val="22"/>
          <w:szCs w:val="22"/>
          <w:u w:val="single"/>
        </w:rPr>
        <w:t>F</w:t>
      </w:r>
      <w:r w:rsidR="007B4FEB">
        <w:rPr>
          <w:rFonts w:ascii="Tahoma" w:hAnsi="Tahoma" w:cs="Tahoma"/>
          <w:color w:val="000000"/>
          <w:sz w:val="22"/>
          <w:szCs w:val="22"/>
          <w:u w:val="single"/>
        </w:rPr>
        <w:t>astställande</w:t>
      </w:r>
      <w:r w:rsidRPr="007B4FEB">
        <w:rPr>
          <w:rFonts w:ascii="Tahoma" w:hAnsi="Tahoma" w:cs="Tahoma"/>
          <w:sz w:val="22"/>
          <w:szCs w:val="22"/>
          <w:u w:val="single"/>
        </w:rPr>
        <w:t xml:space="preserve"> av balans- och resultaträkning för år 201</w:t>
      </w:r>
      <w:r w:rsidR="00242261">
        <w:rPr>
          <w:rFonts w:ascii="Tahoma" w:hAnsi="Tahoma" w:cs="Tahoma"/>
          <w:sz w:val="22"/>
          <w:szCs w:val="22"/>
          <w:u w:val="single"/>
        </w:rPr>
        <w:t>6</w:t>
      </w:r>
      <w:r w:rsidRPr="007B4FEB">
        <w:rPr>
          <w:rFonts w:ascii="Tahoma" w:hAnsi="Tahoma" w:cs="Tahoma"/>
          <w:sz w:val="22"/>
          <w:szCs w:val="22"/>
          <w:u w:val="single"/>
        </w:rPr>
        <w:t>.</w:t>
      </w:r>
    </w:p>
    <w:p w14:paraId="3D16CB94" w14:textId="77777777" w:rsidR="007B4FEB" w:rsidRDefault="004066BC" w:rsidP="00AF19DD">
      <w:pPr>
        <w:pStyle w:val="Sidhuvud"/>
        <w:tabs>
          <w:tab w:val="clear" w:pos="4536"/>
          <w:tab w:val="clear" w:pos="9072"/>
        </w:tabs>
        <w:ind w:lef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Kassör Lana Willebrand redo</w:t>
      </w:r>
      <w:r w:rsidR="00AA5125">
        <w:rPr>
          <w:rFonts w:ascii="Tahoma" w:hAnsi="Tahoma" w:cs="Tahoma"/>
          <w:sz w:val="22"/>
          <w:szCs w:val="22"/>
        </w:rPr>
        <w:t>gjorde för det ekonomiska läget i föreningen och</w:t>
      </w:r>
      <w:r>
        <w:rPr>
          <w:rFonts w:ascii="Tahoma" w:hAnsi="Tahoma" w:cs="Tahoma"/>
          <w:sz w:val="22"/>
          <w:szCs w:val="22"/>
        </w:rPr>
        <w:t xml:space="preserve"> </w:t>
      </w:r>
      <w:r w:rsidR="00AA5125">
        <w:rPr>
          <w:rFonts w:ascii="Tahoma" w:hAnsi="Tahoma" w:cs="Tahoma"/>
          <w:sz w:val="22"/>
          <w:szCs w:val="22"/>
        </w:rPr>
        <w:t>balans- och r</w:t>
      </w:r>
      <w:r w:rsidR="004A63F5" w:rsidRPr="007B4FEB">
        <w:rPr>
          <w:rFonts w:ascii="Tahoma" w:hAnsi="Tahoma" w:cs="Tahoma"/>
          <w:sz w:val="22"/>
          <w:szCs w:val="22"/>
        </w:rPr>
        <w:t>esultaträkning 201</w:t>
      </w:r>
      <w:r w:rsidR="00242261">
        <w:rPr>
          <w:rFonts w:ascii="Tahoma" w:hAnsi="Tahoma" w:cs="Tahoma"/>
          <w:sz w:val="22"/>
          <w:szCs w:val="22"/>
        </w:rPr>
        <w:t>6</w:t>
      </w:r>
      <w:r w:rsidR="00AF19DD">
        <w:rPr>
          <w:rFonts w:ascii="Tahoma" w:hAnsi="Tahoma" w:cs="Tahoma"/>
          <w:sz w:val="22"/>
          <w:szCs w:val="22"/>
        </w:rPr>
        <w:t xml:space="preserve"> fastställdes. F</w:t>
      </w:r>
      <w:r w:rsidR="004A63F5" w:rsidRPr="007B4FEB">
        <w:rPr>
          <w:rFonts w:ascii="Tahoma" w:hAnsi="Tahoma" w:cs="Tahoma"/>
          <w:sz w:val="22"/>
          <w:szCs w:val="22"/>
        </w:rPr>
        <w:t>örslag till budget 201</w:t>
      </w:r>
      <w:r w:rsidR="00242261">
        <w:rPr>
          <w:rFonts w:ascii="Tahoma" w:hAnsi="Tahoma" w:cs="Tahoma"/>
          <w:sz w:val="22"/>
          <w:szCs w:val="22"/>
        </w:rPr>
        <w:t>7</w:t>
      </w:r>
      <w:r w:rsidR="00AF19DD">
        <w:rPr>
          <w:rFonts w:ascii="Tahoma" w:hAnsi="Tahoma" w:cs="Tahoma"/>
          <w:sz w:val="22"/>
          <w:szCs w:val="22"/>
        </w:rPr>
        <w:t xml:space="preserve"> </w:t>
      </w:r>
      <w:r w:rsidR="004A63F5" w:rsidRPr="007B4FEB">
        <w:rPr>
          <w:rFonts w:ascii="Tahoma" w:hAnsi="Tahoma" w:cs="Tahoma"/>
          <w:sz w:val="22"/>
          <w:szCs w:val="22"/>
        </w:rPr>
        <w:t>godkändes.</w:t>
      </w:r>
      <w:r w:rsidR="00557619" w:rsidRPr="007B4FEB">
        <w:rPr>
          <w:rFonts w:ascii="Tahoma" w:hAnsi="Tahoma" w:cs="Tahoma"/>
          <w:sz w:val="22"/>
          <w:szCs w:val="22"/>
        </w:rPr>
        <w:tab/>
      </w:r>
    </w:p>
    <w:p w14:paraId="2E8CC6D5" w14:textId="77777777" w:rsidR="00D60EA7" w:rsidRDefault="00D60EA7" w:rsidP="00D60EA7">
      <w:pPr>
        <w:pStyle w:val="Sidhuvud"/>
        <w:tabs>
          <w:tab w:val="clear" w:pos="4536"/>
          <w:tab w:val="clear" w:pos="9072"/>
        </w:tabs>
        <w:ind w:firstLine="567"/>
        <w:rPr>
          <w:rFonts w:ascii="Tahoma" w:hAnsi="Tahoma" w:cs="Tahoma"/>
          <w:sz w:val="22"/>
          <w:szCs w:val="22"/>
        </w:rPr>
      </w:pPr>
    </w:p>
    <w:p w14:paraId="69B49997" w14:textId="77777777" w:rsidR="007B4FEB" w:rsidRDefault="00F2328A" w:rsidP="007B4FEB">
      <w:pPr>
        <w:pStyle w:val="Sidhuvud"/>
        <w:numPr>
          <w:ilvl w:val="0"/>
          <w:numId w:val="2"/>
        </w:numPr>
        <w:tabs>
          <w:tab w:val="clear" w:pos="4536"/>
          <w:tab w:val="clear" w:pos="9072"/>
        </w:tabs>
        <w:ind w:left="567" w:hanging="567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  <w:u w:val="single"/>
        </w:rPr>
        <w:t>Framläggande</w:t>
      </w:r>
      <w:r w:rsidR="007B4FEB">
        <w:rPr>
          <w:rFonts w:ascii="Tahoma" w:hAnsi="Tahoma" w:cs="Tahoma"/>
          <w:color w:val="000000"/>
          <w:sz w:val="22"/>
          <w:szCs w:val="22"/>
          <w:u w:val="single"/>
        </w:rPr>
        <w:t xml:space="preserve"> av revisionsberättelse</w:t>
      </w:r>
      <w:r w:rsidR="007B4FEB" w:rsidRPr="007B4FEB">
        <w:rPr>
          <w:rFonts w:ascii="Tahoma" w:hAnsi="Tahoma" w:cs="Tahoma"/>
          <w:sz w:val="22"/>
          <w:szCs w:val="22"/>
          <w:u w:val="single"/>
        </w:rPr>
        <w:t xml:space="preserve"> </w:t>
      </w:r>
    </w:p>
    <w:p w14:paraId="5075293F" w14:textId="77777777" w:rsidR="00D60EA7" w:rsidRPr="00D60EA7" w:rsidRDefault="00F2328A" w:rsidP="00D60EA7">
      <w:pPr>
        <w:pStyle w:val="Sidhuvud"/>
        <w:tabs>
          <w:tab w:val="clear" w:pos="4536"/>
          <w:tab w:val="clear" w:pos="9072"/>
        </w:tabs>
        <w:ind w:lef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Therese Engström, föreningens revisor, föredrog revisionsber</w:t>
      </w:r>
      <w:r w:rsidR="00242261">
        <w:rPr>
          <w:rFonts w:ascii="Tahoma" w:hAnsi="Tahoma" w:cs="Tahoma"/>
          <w:sz w:val="22"/>
          <w:szCs w:val="22"/>
        </w:rPr>
        <w:t>ättelsen för räkenskapsåret 2016</w:t>
      </w:r>
      <w:r>
        <w:rPr>
          <w:rFonts w:ascii="Tahoma" w:hAnsi="Tahoma" w:cs="Tahoma"/>
          <w:sz w:val="22"/>
          <w:szCs w:val="22"/>
        </w:rPr>
        <w:t xml:space="preserve"> och fann den utan anmärkningar.</w:t>
      </w:r>
    </w:p>
    <w:p w14:paraId="39BC253D" w14:textId="77777777" w:rsidR="004A63F5" w:rsidRPr="007B4FEB" w:rsidRDefault="00557619" w:rsidP="00AF19DD">
      <w:pPr>
        <w:pStyle w:val="Sidhuvud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  <w:u w:val="single"/>
        </w:rPr>
      </w:pPr>
      <w:r w:rsidRPr="007B4FEB">
        <w:rPr>
          <w:rFonts w:ascii="Tahoma" w:hAnsi="Tahoma" w:cs="Tahoma"/>
          <w:sz w:val="22"/>
          <w:szCs w:val="22"/>
        </w:rPr>
        <w:tab/>
      </w:r>
      <w:r w:rsidRPr="007B4FEB">
        <w:rPr>
          <w:rFonts w:ascii="Tahoma" w:hAnsi="Tahoma" w:cs="Tahoma"/>
          <w:sz w:val="22"/>
          <w:szCs w:val="22"/>
        </w:rPr>
        <w:tab/>
      </w:r>
      <w:r w:rsidR="0006633D" w:rsidRPr="007B4FEB">
        <w:rPr>
          <w:rFonts w:ascii="Tahoma" w:hAnsi="Tahoma" w:cs="Tahoma"/>
          <w:sz w:val="22"/>
          <w:szCs w:val="22"/>
        </w:rPr>
        <w:t xml:space="preserve"> </w:t>
      </w:r>
    </w:p>
    <w:p w14:paraId="01ED565A" w14:textId="77777777" w:rsidR="0006633D" w:rsidRPr="007B4FEB" w:rsidRDefault="007B4FEB" w:rsidP="00D30A2F">
      <w:pPr>
        <w:pStyle w:val="Sidhuvud"/>
        <w:numPr>
          <w:ilvl w:val="0"/>
          <w:numId w:val="2"/>
        </w:numPr>
        <w:tabs>
          <w:tab w:val="clear" w:pos="4536"/>
          <w:tab w:val="clear" w:pos="9072"/>
        </w:tabs>
        <w:ind w:left="567" w:hanging="567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S</w:t>
      </w:r>
      <w:r w:rsidR="0006633D" w:rsidRPr="007B4FEB">
        <w:rPr>
          <w:rFonts w:ascii="Tahoma" w:hAnsi="Tahoma" w:cs="Tahoma"/>
          <w:sz w:val="22"/>
          <w:szCs w:val="22"/>
          <w:u w:val="single"/>
        </w:rPr>
        <w:t>tyrelsens ansvarsfrihet</w:t>
      </w:r>
      <w:r>
        <w:rPr>
          <w:rFonts w:ascii="Tahoma" w:hAnsi="Tahoma" w:cs="Tahoma"/>
          <w:sz w:val="22"/>
          <w:szCs w:val="22"/>
          <w:u w:val="single"/>
        </w:rPr>
        <w:t xml:space="preserve"> för verks</w:t>
      </w:r>
      <w:r w:rsidR="00D60EA7">
        <w:rPr>
          <w:rFonts w:ascii="Tahoma" w:hAnsi="Tahoma" w:cs="Tahoma"/>
          <w:sz w:val="22"/>
          <w:szCs w:val="22"/>
          <w:u w:val="single"/>
        </w:rPr>
        <w:t>a</w:t>
      </w:r>
      <w:r>
        <w:rPr>
          <w:rFonts w:ascii="Tahoma" w:hAnsi="Tahoma" w:cs="Tahoma"/>
          <w:sz w:val="22"/>
          <w:szCs w:val="22"/>
          <w:u w:val="single"/>
        </w:rPr>
        <w:t>mhetsåret 201</w:t>
      </w:r>
      <w:r w:rsidR="00242261">
        <w:rPr>
          <w:rFonts w:ascii="Tahoma" w:hAnsi="Tahoma" w:cs="Tahoma"/>
          <w:sz w:val="22"/>
          <w:szCs w:val="22"/>
          <w:u w:val="single"/>
        </w:rPr>
        <w:t>6</w:t>
      </w:r>
    </w:p>
    <w:p w14:paraId="09166F39" w14:textId="77777777" w:rsidR="000B4329" w:rsidRPr="007B4FEB" w:rsidRDefault="00D60EA7" w:rsidP="0061644A">
      <w:pPr>
        <w:pStyle w:val="Sidhuvud"/>
        <w:tabs>
          <w:tab w:val="clear" w:pos="4536"/>
          <w:tab w:val="clear" w:pos="9072"/>
        </w:tabs>
        <w:ind w:firstLine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06633D" w:rsidRPr="007B4FEB">
        <w:rPr>
          <w:rFonts w:ascii="Tahoma" w:hAnsi="Tahoma" w:cs="Tahoma"/>
          <w:sz w:val="22"/>
          <w:szCs w:val="22"/>
        </w:rPr>
        <w:t>tyrelsen beviljades ansvar</w:t>
      </w:r>
      <w:r w:rsidR="00FD6CD0" w:rsidRPr="007B4FEB">
        <w:rPr>
          <w:rFonts w:ascii="Tahoma" w:hAnsi="Tahoma" w:cs="Tahoma"/>
          <w:sz w:val="22"/>
          <w:szCs w:val="22"/>
        </w:rPr>
        <w:t>sfrihet för verksamhetsåret 201</w:t>
      </w:r>
      <w:r w:rsidR="00242261">
        <w:rPr>
          <w:rFonts w:ascii="Tahoma" w:hAnsi="Tahoma" w:cs="Tahoma"/>
          <w:sz w:val="22"/>
          <w:szCs w:val="22"/>
        </w:rPr>
        <w:t>6</w:t>
      </w:r>
      <w:r w:rsidR="0006633D" w:rsidRPr="007B4FEB">
        <w:rPr>
          <w:rFonts w:ascii="Tahoma" w:hAnsi="Tahoma" w:cs="Tahoma"/>
          <w:sz w:val="22"/>
          <w:szCs w:val="22"/>
        </w:rPr>
        <w:t xml:space="preserve"> i enlighet </w:t>
      </w:r>
    </w:p>
    <w:p w14:paraId="3CB59DD9" w14:textId="77777777" w:rsidR="00557619" w:rsidRDefault="0006633D" w:rsidP="000B4329">
      <w:pPr>
        <w:pStyle w:val="Sidhuvud"/>
        <w:tabs>
          <w:tab w:val="clear" w:pos="4536"/>
          <w:tab w:val="clear" w:pos="9072"/>
        </w:tabs>
        <w:ind w:firstLine="567"/>
        <w:rPr>
          <w:rFonts w:ascii="Tahoma" w:hAnsi="Tahoma" w:cs="Tahoma"/>
          <w:sz w:val="22"/>
          <w:szCs w:val="22"/>
        </w:rPr>
      </w:pPr>
      <w:r w:rsidRPr="007B4FEB">
        <w:rPr>
          <w:rFonts w:ascii="Tahoma" w:hAnsi="Tahoma" w:cs="Tahoma"/>
          <w:sz w:val="22"/>
          <w:szCs w:val="22"/>
        </w:rPr>
        <w:t>med revisorns tillstyrkan.</w:t>
      </w:r>
    </w:p>
    <w:p w14:paraId="1E756AE3" w14:textId="77777777" w:rsidR="00B04C09" w:rsidRDefault="00B04C09" w:rsidP="000B4329">
      <w:pPr>
        <w:pStyle w:val="Sidhuvud"/>
        <w:tabs>
          <w:tab w:val="clear" w:pos="4536"/>
          <w:tab w:val="clear" w:pos="9072"/>
        </w:tabs>
        <w:ind w:firstLine="567"/>
        <w:rPr>
          <w:rFonts w:ascii="Tahoma" w:hAnsi="Tahoma" w:cs="Tahoma"/>
          <w:sz w:val="22"/>
          <w:szCs w:val="22"/>
        </w:rPr>
      </w:pPr>
    </w:p>
    <w:p w14:paraId="19924196" w14:textId="77777777" w:rsidR="00242261" w:rsidRDefault="00242261" w:rsidP="000B4329">
      <w:pPr>
        <w:pStyle w:val="Sidhuvud"/>
        <w:tabs>
          <w:tab w:val="clear" w:pos="4536"/>
          <w:tab w:val="clear" w:pos="9072"/>
        </w:tabs>
        <w:ind w:firstLine="567"/>
        <w:rPr>
          <w:rFonts w:ascii="Tahoma" w:hAnsi="Tahoma" w:cs="Tahoma"/>
          <w:sz w:val="22"/>
          <w:szCs w:val="22"/>
        </w:rPr>
      </w:pPr>
    </w:p>
    <w:p w14:paraId="1AEAD709" w14:textId="77777777" w:rsidR="00557619" w:rsidRPr="007B4FEB" w:rsidRDefault="0006633D" w:rsidP="00C343D7">
      <w:pPr>
        <w:pStyle w:val="Sidhuvud"/>
        <w:numPr>
          <w:ilvl w:val="0"/>
          <w:numId w:val="2"/>
        </w:numPr>
        <w:tabs>
          <w:tab w:val="clear" w:pos="4536"/>
          <w:tab w:val="clear" w:pos="9072"/>
        </w:tabs>
        <w:ind w:left="567" w:hanging="567"/>
        <w:rPr>
          <w:rFonts w:ascii="Tahoma" w:hAnsi="Tahoma" w:cs="Tahoma"/>
          <w:sz w:val="22"/>
          <w:szCs w:val="22"/>
          <w:u w:val="single"/>
        </w:rPr>
      </w:pPr>
      <w:r w:rsidRPr="007B4FEB">
        <w:rPr>
          <w:rFonts w:ascii="Tahoma" w:hAnsi="Tahoma" w:cs="Tahoma"/>
          <w:sz w:val="22"/>
          <w:szCs w:val="22"/>
          <w:u w:val="single"/>
        </w:rPr>
        <w:t>Val av styrelse</w:t>
      </w:r>
      <w:r w:rsidR="00AA5125">
        <w:rPr>
          <w:rFonts w:ascii="Tahoma" w:hAnsi="Tahoma" w:cs="Tahoma"/>
          <w:sz w:val="22"/>
          <w:szCs w:val="22"/>
          <w:u w:val="single"/>
        </w:rPr>
        <w:t xml:space="preserve"> 201</w:t>
      </w:r>
      <w:r w:rsidR="001817F6">
        <w:rPr>
          <w:rFonts w:ascii="Tahoma" w:hAnsi="Tahoma" w:cs="Tahoma"/>
          <w:sz w:val="22"/>
          <w:szCs w:val="22"/>
          <w:u w:val="single"/>
        </w:rPr>
        <w:t>7</w:t>
      </w:r>
      <w:r w:rsidR="00AA5125">
        <w:rPr>
          <w:rFonts w:ascii="Tahoma" w:hAnsi="Tahoma" w:cs="Tahoma"/>
          <w:sz w:val="22"/>
          <w:szCs w:val="22"/>
          <w:u w:val="single"/>
        </w:rPr>
        <w:t>-201</w:t>
      </w:r>
      <w:r w:rsidR="001817F6">
        <w:rPr>
          <w:rFonts w:ascii="Tahoma" w:hAnsi="Tahoma" w:cs="Tahoma"/>
          <w:sz w:val="22"/>
          <w:szCs w:val="22"/>
          <w:u w:val="single"/>
        </w:rPr>
        <w:t>8</w:t>
      </w:r>
    </w:p>
    <w:p w14:paraId="3E4828F2" w14:textId="77777777" w:rsidR="0061644A" w:rsidRPr="007B4FEB" w:rsidRDefault="0061644A" w:rsidP="00DC2726">
      <w:pPr>
        <w:pStyle w:val="Sidhuvud"/>
        <w:tabs>
          <w:tab w:val="clear" w:pos="4536"/>
          <w:tab w:val="clear" w:pos="9072"/>
        </w:tabs>
        <w:ind w:left="1134" w:hanging="567"/>
        <w:rPr>
          <w:rFonts w:ascii="Tahoma" w:hAnsi="Tahoma" w:cs="Tahoma"/>
          <w:sz w:val="22"/>
          <w:szCs w:val="22"/>
        </w:rPr>
      </w:pPr>
    </w:p>
    <w:p w14:paraId="715799FD" w14:textId="77777777" w:rsidR="000B4329" w:rsidRPr="007B4FEB" w:rsidRDefault="000B4329" w:rsidP="00DC2726">
      <w:pPr>
        <w:pStyle w:val="Sidhuvud"/>
        <w:tabs>
          <w:tab w:val="clear" w:pos="4536"/>
          <w:tab w:val="clear" w:pos="9072"/>
        </w:tabs>
        <w:ind w:left="1134" w:hanging="567"/>
        <w:rPr>
          <w:rFonts w:ascii="Tahoma" w:hAnsi="Tahoma" w:cs="Tahoma"/>
          <w:sz w:val="22"/>
          <w:szCs w:val="22"/>
        </w:rPr>
      </w:pPr>
      <w:r w:rsidRPr="007B4FEB">
        <w:rPr>
          <w:rFonts w:ascii="Tahoma" w:hAnsi="Tahoma" w:cs="Tahoma"/>
          <w:sz w:val="22"/>
          <w:szCs w:val="22"/>
        </w:rPr>
        <w:t>Lana Willebrand</w:t>
      </w:r>
      <w:r w:rsidRPr="007B4FEB">
        <w:rPr>
          <w:rFonts w:ascii="Tahoma" w:hAnsi="Tahoma" w:cs="Tahoma"/>
          <w:sz w:val="22"/>
          <w:szCs w:val="22"/>
        </w:rPr>
        <w:tab/>
      </w:r>
      <w:r w:rsidR="003D58D1">
        <w:rPr>
          <w:rFonts w:ascii="Tahoma" w:hAnsi="Tahoma" w:cs="Tahoma"/>
          <w:sz w:val="22"/>
          <w:szCs w:val="22"/>
        </w:rPr>
        <w:tab/>
      </w:r>
      <w:r w:rsidRPr="007B4FEB">
        <w:rPr>
          <w:rFonts w:ascii="Tahoma" w:hAnsi="Tahoma" w:cs="Tahoma"/>
          <w:sz w:val="22"/>
          <w:szCs w:val="22"/>
        </w:rPr>
        <w:t>Kassör</w:t>
      </w:r>
      <w:r w:rsidRPr="007B4FEB">
        <w:rPr>
          <w:rFonts w:ascii="Tahoma" w:hAnsi="Tahoma" w:cs="Tahoma"/>
          <w:sz w:val="22"/>
          <w:szCs w:val="22"/>
        </w:rPr>
        <w:tab/>
      </w:r>
      <w:r w:rsidR="004A63F5" w:rsidRPr="007B4FEB">
        <w:rPr>
          <w:rFonts w:ascii="Tahoma" w:hAnsi="Tahoma" w:cs="Tahoma"/>
          <w:sz w:val="22"/>
          <w:szCs w:val="22"/>
        </w:rPr>
        <w:t>omval</w:t>
      </w:r>
      <w:r w:rsidRPr="007B4FEB">
        <w:rPr>
          <w:rFonts w:ascii="Tahoma" w:hAnsi="Tahoma" w:cs="Tahoma"/>
          <w:sz w:val="22"/>
          <w:szCs w:val="22"/>
        </w:rPr>
        <w:tab/>
        <w:t>1 år</w:t>
      </w:r>
    </w:p>
    <w:p w14:paraId="48BB6317" w14:textId="77777777" w:rsidR="001817F6" w:rsidRPr="007B4FEB" w:rsidRDefault="001817F6" w:rsidP="001817F6">
      <w:pPr>
        <w:pStyle w:val="Sidhuvud"/>
        <w:tabs>
          <w:tab w:val="clear" w:pos="4536"/>
          <w:tab w:val="clear" w:pos="9072"/>
        </w:tabs>
        <w:ind w:left="1134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Mia Wallensteen</w:t>
      </w:r>
      <w:r w:rsidRPr="007B4FE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B4FEB">
        <w:rPr>
          <w:rFonts w:ascii="Tahoma" w:hAnsi="Tahoma" w:cs="Tahoma"/>
          <w:sz w:val="22"/>
          <w:szCs w:val="22"/>
        </w:rPr>
        <w:t>Ledamot</w:t>
      </w:r>
      <w:r w:rsidRPr="007B4FE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omval</w:t>
      </w:r>
      <w:r w:rsidRPr="007B4FEB">
        <w:rPr>
          <w:rFonts w:ascii="Tahoma" w:hAnsi="Tahoma" w:cs="Tahoma"/>
          <w:sz w:val="22"/>
          <w:szCs w:val="22"/>
        </w:rPr>
        <w:tab/>
        <w:t>1 år</w:t>
      </w:r>
    </w:p>
    <w:p w14:paraId="57D53DA6" w14:textId="77777777" w:rsidR="0038345E" w:rsidRPr="007B4FEB" w:rsidRDefault="00AA5125" w:rsidP="0038345E">
      <w:pPr>
        <w:pStyle w:val="Sidhuvud"/>
        <w:tabs>
          <w:tab w:val="clear" w:pos="4536"/>
          <w:tab w:val="clear" w:pos="9072"/>
        </w:tabs>
        <w:ind w:left="1134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Jonas Fogelkvist</w:t>
      </w:r>
      <w:r w:rsidR="0038345E" w:rsidRPr="007B4FEB">
        <w:rPr>
          <w:rFonts w:ascii="Tahoma" w:hAnsi="Tahoma" w:cs="Tahoma"/>
          <w:sz w:val="22"/>
          <w:szCs w:val="22"/>
        </w:rPr>
        <w:tab/>
      </w:r>
      <w:r w:rsidR="003D58D1">
        <w:rPr>
          <w:rFonts w:ascii="Tahoma" w:hAnsi="Tahoma" w:cs="Tahoma"/>
          <w:sz w:val="22"/>
          <w:szCs w:val="22"/>
        </w:rPr>
        <w:tab/>
      </w:r>
      <w:r w:rsidR="0038345E" w:rsidRPr="007B4FEB">
        <w:rPr>
          <w:rFonts w:ascii="Tahoma" w:hAnsi="Tahoma" w:cs="Tahoma"/>
          <w:sz w:val="22"/>
          <w:szCs w:val="22"/>
        </w:rPr>
        <w:t>Ledamot</w:t>
      </w:r>
      <w:r w:rsidR="0038345E" w:rsidRPr="007B4FEB">
        <w:rPr>
          <w:rFonts w:ascii="Tahoma" w:hAnsi="Tahoma" w:cs="Tahoma"/>
          <w:sz w:val="22"/>
          <w:szCs w:val="22"/>
        </w:rPr>
        <w:tab/>
      </w:r>
      <w:r w:rsidR="004A63F5" w:rsidRPr="007B4FEB">
        <w:rPr>
          <w:rFonts w:ascii="Tahoma" w:hAnsi="Tahoma" w:cs="Tahoma"/>
          <w:sz w:val="22"/>
          <w:szCs w:val="22"/>
        </w:rPr>
        <w:t>om</w:t>
      </w:r>
      <w:r w:rsidR="0038345E" w:rsidRPr="007B4FEB">
        <w:rPr>
          <w:rFonts w:ascii="Tahoma" w:hAnsi="Tahoma" w:cs="Tahoma"/>
          <w:sz w:val="22"/>
          <w:szCs w:val="22"/>
        </w:rPr>
        <w:t>val</w:t>
      </w:r>
      <w:r w:rsidR="0038345E" w:rsidRPr="007B4FEB">
        <w:rPr>
          <w:rFonts w:ascii="Tahoma" w:hAnsi="Tahoma" w:cs="Tahoma"/>
          <w:sz w:val="22"/>
          <w:szCs w:val="22"/>
        </w:rPr>
        <w:tab/>
        <w:t>1 år</w:t>
      </w:r>
    </w:p>
    <w:p w14:paraId="2AAAF068" w14:textId="77777777" w:rsidR="0038345E" w:rsidRPr="007B4FEB" w:rsidRDefault="001817F6" w:rsidP="00DC2726">
      <w:pPr>
        <w:pStyle w:val="Sidhuvud"/>
        <w:tabs>
          <w:tab w:val="clear" w:pos="4536"/>
          <w:tab w:val="clear" w:pos="9072"/>
        </w:tabs>
        <w:ind w:left="1134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Olle Carlenarson</w:t>
      </w:r>
      <w:r w:rsidR="0038345E" w:rsidRPr="007B4FEB">
        <w:rPr>
          <w:rFonts w:ascii="Tahoma" w:hAnsi="Tahoma" w:cs="Tahoma"/>
          <w:sz w:val="22"/>
          <w:szCs w:val="22"/>
        </w:rPr>
        <w:tab/>
      </w:r>
      <w:r w:rsidR="003D58D1">
        <w:rPr>
          <w:rFonts w:ascii="Tahoma" w:hAnsi="Tahoma" w:cs="Tahoma"/>
          <w:sz w:val="22"/>
          <w:szCs w:val="22"/>
        </w:rPr>
        <w:tab/>
      </w:r>
      <w:r w:rsidR="0038345E" w:rsidRPr="007B4FEB">
        <w:rPr>
          <w:rFonts w:ascii="Tahoma" w:hAnsi="Tahoma" w:cs="Tahoma"/>
          <w:sz w:val="22"/>
          <w:szCs w:val="22"/>
        </w:rPr>
        <w:t>Ledamot</w:t>
      </w:r>
      <w:r w:rsidR="0038345E" w:rsidRPr="007B4FEB">
        <w:rPr>
          <w:rFonts w:ascii="Tahoma" w:hAnsi="Tahoma" w:cs="Tahoma"/>
          <w:sz w:val="22"/>
          <w:szCs w:val="22"/>
        </w:rPr>
        <w:tab/>
        <w:t>omval</w:t>
      </w:r>
      <w:r w:rsidR="0038345E" w:rsidRPr="007B4FEB">
        <w:rPr>
          <w:rFonts w:ascii="Tahoma" w:hAnsi="Tahoma" w:cs="Tahoma"/>
          <w:sz w:val="22"/>
          <w:szCs w:val="22"/>
        </w:rPr>
        <w:tab/>
        <w:t>1 år</w:t>
      </w:r>
    </w:p>
    <w:p w14:paraId="7AD59D38" w14:textId="77777777" w:rsidR="001817F6" w:rsidRDefault="001817F6" w:rsidP="00DC2726">
      <w:pPr>
        <w:pStyle w:val="Sidhuvud"/>
        <w:tabs>
          <w:tab w:val="clear" w:pos="4536"/>
          <w:tab w:val="clear" w:pos="9072"/>
        </w:tabs>
        <w:ind w:left="1134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Ann-Charlotte Ekström</w:t>
      </w:r>
      <w:r>
        <w:rPr>
          <w:rFonts w:ascii="Tahoma" w:hAnsi="Tahoma" w:cs="Tahoma"/>
          <w:sz w:val="22"/>
          <w:szCs w:val="22"/>
        </w:rPr>
        <w:tab/>
        <w:t>Ledamot</w:t>
      </w:r>
      <w:r>
        <w:rPr>
          <w:rFonts w:ascii="Tahoma" w:hAnsi="Tahoma" w:cs="Tahoma"/>
          <w:sz w:val="22"/>
          <w:szCs w:val="22"/>
        </w:rPr>
        <w:tab/>
        <w:t>omval</w:t>
      </w:r>
      <w:r>
        <w:rPr>
          <w:rFonts w:ascii="Tahoma" w:hAnsi="Tahoma" w:cs="Tahoma"/>
          <w:sz w:val="22"/>
          <w:szCs w:val="22"/>
        </w:rPr>
        <w:tab/>
        <w:t>1 år</w:t>
      </w:r>
    </w:p>
    <w:p w14:paraId="6FFD6C92" w14:textId="77777777" w:rsidR="001817F6" w:rsidRDefault="001817F6" w:rsidP="00DC2726">
      <w:pPr>
        <w:pStyle w:val="Sidhuvud"/>
        <w:tabs>
          <w:tab w:val="clear" w:pos="4536"/>
          <w:tab w:val="clear" w:pos="9072"/>
        </w:tabs>
        <w:ind w:left="1134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Anne Eriklin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B4FEB">
        <w:rPr>
          <w:rFonts w:ascii="Tahoma" w:hAnsi="Tahoma" w:cs="Tahoma"/>
          <w:sz w:val="22"/>
          <w:szCs w:val="22"/>
        </w:rPr>
        <w:t>Ledamot</w:t>
      </w:r>
      <w:r w:rsidRPr="007B4FEB">
        <w:rPr>
          <w:rFonts w:ascii="Tahoma" w:hAnsi="Tahoma" w:cs="Tahoma"/>
          <w:sz w:val="22"/>
          <w:szCs w:val="22"/>
        </w:rPr>
        <w:tab/>
        <w:t>omval</w:t>
      </w:r>
      <w:r w:rsidRPr="007B4FEB">
        <w:rPr>
          <w:rFonts w:ascii="Tahoma" w:hAnsi="Tahoma" w:cs="Tahoma"/>
          <w:sz w:val="22"/>
          <w:szCs w:val="22"/>
        </w:rPr>
        <w:tab/>
        <w:t>1 år</w:t>
      </w:r>
    </w:p>
    <w:p w14:paraId="683B075C" w14:textId="77777777" w:rsidR="00FD6CD0" w:rsidRPr="007B4FEB" w:rsidRDefault="001817F6" w:rsidP="00DC2726">
      <w:pPr>
        <w:pStyle w:val="Sidhuvud"/>
        <w:tabs>
          <w:tab w:val="clear" w:pos="4536"/>
          <w:tab w:val="clear" w:pos="9072"/>
        </w:tabs>
        <w:ind w:left="1134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Giomy Nilsson</w:t>
      </w:r>
      <w:r w:rsidR="00B001FE" w:rsidRPr="007B4FEB">
        <w:rPr>
          <w:rFonts w:ascii="Tahoma" w:hAnsi="Tahoma" w:cs="Tahoma"/>
          <w:sz w:val="22"/>
          <w:szCs w:val="22"/>
        </w:rPr>
        <w:tab/>
      </w:r>
      <w:r w:rsidR="003D58D1">
        <w:rPr>
          <w:rFonts w:ascii="Tahoma" w:hAnsi="Tahoma" w:cs="Tahoma"/>
          <w:sz w:val="22"/>
          <w:szCs w:val="22"/>
        </w:rPr>
        <w:tab/>
      </w:r>
      <w:r w:rsidR="00B001FE" w:rsidRPr="007B4FEB">
        <w:rPr>
          <w:rFonts w:ascii="Tahoma" w:hAnsi="Tahoma" w:cs="Tahoma"/>
          <w:sz w:val="22"/>
          <w:szCs w:val="22"/>
        </w:rPr>
        <w:t>Ledamot</w:t>
      </w:r>
      <w:r w:rsidR="00B001FE" w:rsidRPr="007B4FEB">
        <w:rPr>
          <w:rFonts w:ascii="Tahoma" w:hAnsi="Tahoma" w:cs="Tahoma"/>
          <w:sz w:val="22"/>
          <w:szCs w:val="22"/>
        </w:rPr>
        <w:tab/>
      </w:r>
      <w:r w:rsidR="00AA5125">
        <w:rPr>
          <w:rFonts w:ascii="Tahoma" w:hAnsi="Tahoma" w:cs="Tahoma"/>
          <w:sz w:val="22"/>
          <w:szCs w:val="22"/>
        </w:rPr>
        <w:t>omval</w:t>
      </w:r>
      <w:r w:rsidR="00B001FE" w:rsidRPr="007B4FEB">
        <w:rPr>
          <w:rFonts w:ascii="Tahoma" w:hAnsi="Tahoma" w:cs="Tahoma"/>
          <w:sz w:val="22"/>
          <w:szCs w:val="22"/>
        </w:rPr>
        <w:tab/>
        <w:t>1 år</w:t>
      </w:r>
    </w:p>
    <w:p w14:paraId="3B964B09" w14:textId="77777777" w:rsidR="00B001FE" w:rsidRDefault="00B001FE" w:rsidP="00DC2726">
      <w:pPr>
        <w:pStyle w:val="Sidhuvud"/>
        <w:tabs>
          <w:tab w:val="clear" w:pos="4536"/>
          <w:tab w:val="clear" w:pos="9072"/>
        </w:tabs>
        <w:ind w:left="1134" w:hanging="567"/>
        <w:rPr>
          <w:rFonts w:ascii="Tahoma" w:hAnsi="Tahoma" w:cs="Tahoma"/>
          <w:sz w:val="22"/>
          <w:szCs w:val="22"/>
        </w:rPr>
      </w:pPr>
      <w:r w:rsidRPr="007B4FEB">
        <w:rPr>
          <w:rFonts w:ascii="Tahoma" w:hAnsi="Tahoma" w:cs="Tahoma"/>
          <w:sz w:val="22"/>
          <w:szCs w:val="22"/>
        </w:rPr>
        <w:t>Michael Wikström</w:t>
      </w:r>
      <w:r w:rsidRPr="007B4FEB">
        <w:rPr>
          <w:rFonts w:ascii="Tahoma" w:hAnsi="Tahoma" w:cs="Tahoma"/>
          <w:sz w:val="22"/>
          <w:szCs w:val="22"/>
        </w:rPr>
        <w:tab/>
      </w:r>
      <w:r w:rsidR="003D58D1">
        <w:rPr>
          <w:rFonts w:ascii="Tahoma" w:hAnsi="Tahoma" w:cs="Tahoma"/>
          <w:sz w:val="22"/>
          <w:szCs w:val="22"/>
        </w:rPr>
        <w:tab/>
      </w:r>
      <w:r w:rsidR="001817F6">
        <w:rPr>
          <w:rFonts w:ascii="Tahoma" w:hAnsi="Tahoma" w:cs="Tahoma"/>
          <w:sz w:val="22"/>
          <w:szCs w:val="22"/>
        </w:rPr>
        <w:t>Suppleant</w:t>
      </w:r>
      <w:r w:rsidRPr="007B4FEB">
        <w:rPr>
          <w:rFonts w:ascii="Tahoma" w:hAnsi="Tahoma" w:cs="Tahoma"/>
          <w:sz w:val="22"/>
          <w:szCs w:val="22"/>
        </w:rPr>
        <w:tab/>
      </w:r>
      <w:r w:rsidRPr="007B4FEB">
        <w:rPr>
          <w:rFonts w:ascii="Tahoma" w:hAnsi="Tahoma" w:cs="Tahoma"/>
          <w:sz w:val="22"/>
          <w:szCs w:val="22"/>
        </w:rPr>
        <w:tab/>
        <w:t>1 år</w:t>
      </w:r>
    </w:p>
    <w:p w14:paraId="0FC9605B" w14:textId="77777777" w:rsidR="001817F6" w:rsidRPr="007B4FEB" w:rsidRDefault="001817F6" w:rsidP="001817F6">
      <w:pPr>
        <w:pStyle w:val="Sidhuvud"/>
        <w:tabs>
          <w:tab w:val="clear" w:pos="4536"/>
          <w:tab w:val="clear" w:pos="9072"/>
        </w:tabs>
        <w:ind w:left="1134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Sophie Trapp</w:t>
      </w:r>
      <w:r w:rsidRPr="007B4FE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Suppleant</w:t>
      </w:r>
      <w:r w:rsidRPr="007B4FEB">
        <w:rPr>
          <w:rFonts w:ascii="Tahoma" w:hAnsi="Tahoma" w:cs="Tahoma"/>
          <w:sz w:val="22"/>
          <w:szCs w:val="22"/>
        </w:rPr>
        <w:tab/>
      </w:r>
      <w:r w:rsidRPr="007B4FEB">
        <w:rPr>
          <w:rFonts w:ascii="Tahoma" w:hAnsi="Tahoma" w:cs="Tahoma"/>
          <w:sz w:val="22"/>
          <w:szCs w:val="22"/>
        </w:rPr>
        <w:tab/>
        <w:t>1 år</w:t>
      </w:r>
    </w:p>
    <w:p w14:paraId="3B822C7F" w14:textId="77777777" w:rsidR="001817F6" w:rsidRDefault="001817F6" w:rsidP="00DC2726">
      <w:pPr>
        <w:pStyle w:val="Sidhuvud"/>
        <w:tabs>
          <w:tab w:val="clear" w:pos="4536"/>
          <w:tab w:val="clear" w:pos="9072"/>
        </w:tabs>
        <w:ind w:left="1134" w:hanging="567"/>
        <w:rPr>
          <w:rFonts w:ascii="Tahoma" w:hAnsi="Tahoma" w:cs="Tahoma"/>
          <w:sz w:val="22"/>
          <w:szCs w:val="22"/>
        </w:rPr>
      </w:pPr>
    </w:p>
    <w:p w14:paraId="0BF1C8C6" w14:textId="77777777" w:rsidR="00970CB1" w:rsidRDefault="00970CB1" w:rsidP="00DC2726">
      <w:pPr>
        <w:pStyle w:val="Sidhuvud"/>
        <w:tabs>
          <w:tab w:val="clear" w:pos="4536"/>
          <w:tab w:val="clear" w:pos="9072"/>
        </w:tabs>
        <w:ind w:left="1134" w:hanging="567"/>
        <w:rPr>
          <w:rFonts w:ascii="Tahoma" w:hAnsi="Tahoma" w:cs="Tahoma"/>
          <w:sz w:val="22"/>
          <w:szCs w:val="22"/>
        </w:rPr>
      </w:pPr>
    </w:p>
    <w:p w14:paraId="55B01617" w14:textId="77777777" w:rsidR="007B4FEB" w:rsidRDefault="00970CB1" w:rsidP="00970CB1">
      <w:pPr>
        <w:pStyle w:val="Sidhuvud"/>
        <w:tabs>
          <w:tab w:val="clear" w:pos="4536"/>
          <w:tab w:val="clear" w:pos="9072"/>
        </w:tabs>
        <w:ind w:left="567" w:hanging="567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13. </w:t>
      </w:r>
      <w:r>
        <w:rPr>
          <w:rFonts w:ascii="Tahoma" w:hAnsi="Tahoma" w:cs="Tahoma"/>
          <w:sz w:val="22"/>
          <w:szCs w:val="22"/>
        </w:rPr>
        <w:tab/>
      </w:r>
      <w:r w:rsidR="007B4FEB" w:rsidRPr="007B4FEB">
        <w:rPr>
          <w:rFonts w:ascii="Tahoma" w:hAnsi="Tahoma" w:cs="Tahoma"/>
          <w:sz w:val="22"/>
          <w:szCs w:val="22"/>
          <w:u w:val="single"/>
        </w:rPr>
        <w:t>Val av revisorer</w:t>
      </w:r>
    </w:p>
    <w:p w14:paraId="5F4C591B" w14:textId="77777777" w:rsidR="0061644A" w:rsidRDefault="00242261" w:rsidP="00242261">
      <w:pPr>
        <w:pStyle w:val="Sidhuvud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7B4FEB" w:rsidRPr="007B4FEB">
        <w:rPr>
          <w:rFonts w:ascii="Tahoma" w:hAnsi="Tahoma" w:cs="Tahoma"/>
          <w:sz w:val="22"/>
          <w:szCs w:val="22"/>
        </w:rPr>
        <w:t xml:space="preserve">Therese Engström </w:t>
      </w:r>
      <w:r w:rsidR="007B4FEB" w:rsidRPr="007B4FEB">
        <w:rPr>
          <w:rFonts w:ascii="Tahoma" w:hAnsi="Tahoma" w:cs="Tahoma"/>
          <w:sz w:val="22"/>
          <w:szCs w:val="22"/>
        </w:rPr>
        <w:tab/>
      </w:r>
      <w:r w:rsidR="00AA5125">
        <w:rPr>
          <w:rFonts w:ascii="Tahoma" w:hAnsi="Tahoma" w:cs="Tahoma"/>
          <w:sz w:val="22"/>
          <w:szCs w:val="22"/>
        </w:rPr>
        <w:tab/>
      </w:r>
      <w:r w:rsidR="007B4FEB" w:rsidRPr="007B4FEB">
        <w:rPr>
          <w:rFonts w:ascii="Tahoma" w:hAnsi="Tahoma" w:cs="Tahoma"/>
          <w:sz w:val="22"/>
          <w:szCs w:val="22"/>
        </w:rPr>
        <w:t>Revisor</w:t>
      </w:r>
      <w:r w:rsidR="007B4FEB" w:rsidRPr="007B4FEB">
        <w:rPr>
          <w:rFonts w:ascii="Tahoma" w:hAnsi="Tahoma" w:cs="Tahoma"/>
          <w:sz w:val="22"/>
          <w:szCs w:val="22"/>
        </w:rPr>
        <w:tab/>
        <w:t>omval</w:t>
      </w:r>
      <w:r w:rsidR="007B4FEB" w:rsidRPr="007B4FEB">
        <w:rPr>
          <w:rFonts w:ascii="Tahoma" w:hAnsi="Tahoma" w:cs="Tahoma"/>
          <w:sz w:val="22"/>
          <w:szCs w:val="22"/>
        </w:rPr>
        <w:tab/>
        <w:t>1 år</w:t>
      </w:r>
    </w:p>
    <w:p w14:paraId="0F03381A" w14:textId="77777777" w:rsidR="00970CB1" w:rsidRDefault="00970CB1" w:rsidP="00DC2726">
      <w:pPr>
        <w:pStyle w:val="Sidhuvud"/>
        <w:tabs>
          <w:tab w:val="clear" w:pos="4536"/>
          <w:tab w:val="clear" w:pos="9072"/>
        </w:tabs>
        <w:ind w:left="1134" w:hanging="567"/>
        <w:rPr>
          <w:rFonts w:ascii="Tahoma" w:hAnsi="Tahoma" w:cs="Tahoma"/>
          <w:sz w:val="22"/>
          <w:szCs w:val="22"/>
        </w:rPr>
      </w:pPr>
    </w:p>
    <w:p w14:paraId="098C0861" w14:textId="77777777" w:rsidR="007C701C" w:rsidRDefault="00970CB1" w:rsidP="00970CB1">
      <w:pPr>
        <w:pStyle w:val="Sidhuvud"/>
        <w:tabs>
          <w:tab w:val="clear" w:pos="4536"/>
          <w:tab w:val="clear" w:pos="9072"/>
        </w:tabs>
        <w:ind w:left="567" w:hanging="567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14.</w:t>
      </w:r>
      <w:r>
        <w:rPr>
          <w:rFonts w:ascii="Tahoma" w:hAnsi="Tahoma" w:cs="Tahoma"/>
          <w:sz w:val="22"/>
          <w:szCs w:val="22"/>
        </w:rPr>
        <w:tab/>
      </w:r>
      <w:r w:rsidR="0006633D" w:rsidRPr="007B4FEB">
        <w:rPr>
          <w:rFonts w:ascii="Tahoma" w:hAnsi="Tahoma" w:cs="Tahoma"/>
          <w:sz w:val="22"/>
          <w:szCs w:val="22"/>
          <w:u w:val="single"/>
        </w:rPr>
        <w:t>Fastställande av årsavgift för år 20</w:t>
      </w:r>
      <w:r w:rsidR="00B001FE" w:rsidRPr="007B4FEB">
        <w:rPr>
          <w:rFonts w:ascii="Tahoma" w:hAnsi="Tahoma" w:cs="Tahoma"/>
          <w:sz w:val="22"/>
          <w:szCs w:val="22"/>
          <w:u w:val="single"/>
        </w:rPr>
        <w:t>1</w:t>
      </w:r>
      <w:r w:rsidR="00242261">
        <w:rPr>
          <w:rFonts w:ascii="Tahoma" w:hAnsi="Tahoma" w:cs="Tahoma"/>
          <w:sz w:val="22"/>
          <w:szCs w:val="22"/>
          <w:u w:val="single"/>
        </w:rPr>
        <w:t>8</w:t>
      </w:r>
    </w:p>
    <w:p w14:paraId="5C2A16ED" w14:textId="77777777" w:rsidR="00FE6E89" w:rsidRDefault="00242261" w:rsidP="00AF19DD">
      <w:pPr>
        <w:pStyle w:val="Sidhuvud"/>
        <w:tabs>
          <w:tab w:val="clear" w:pos="4536"/>
          <w:tab w:val="clear" w:pos="9072"/>
        </w:tabs>
        <w:ind w:lef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Mötet beslutade att höja årsavgiften till 250</w:t>
      </w:r>
      <w:r w:rsidR="00C22684">
        <w:rPr>
          <w:rFonts w:ascii="Tahoma" w:hAnsi="Tahoma" w:cs="Tahoma"/>
          <w:sz w:val="22"/>
          <w:szCs w:val="22"/>
        </w:rPr>
        <w:t>kr.</w:t>
      </w:r>
    </w:p>
    <w:p w14:paraId="55BE69F3" w14:textId="77777777" w:rsidR="007B4FEB" w:rsidRDefault="007B4FEB" w:rsidP="003064A1">
      <w:pPr>
        <w:pStyle w:val="Sidhuvud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</w:p>
    <w:p w14:paraId="04F35FAE" w14:textId="77777777" w:rsidR="007B4FEB" w:rsidRPr="007B4FEB" w:rsidRDefault="00000B73" w:rsidP="00970CB1">
      <w:pPr>
        <w:pStyle w:val="Sidhuvud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15</w:t>
      </w:r>
      <w:r w:rsidR="00970CB1">
        <w:rPr>
          <w:rFonts w:ascii="Tahoma" w:hAnsi="Tahoma" w:cs="Tahoma"/>
          <w:sz w:val="22"/>
          <w:szCs w:val="22"/>
        </w:rPr>
        <w:t xml:space="preserve">.    </w:t>
      </w:r>
      <w:r>
        <w:rPr>
          <w:rFonts w:ascii="Tahoma" w:hAnsi="Tahoma" w:cs="Tahoma"/>
          <w:sz w:val="22"/>
          <w:szCs w:val="22"/>
          <w:u w:val="single"/>
        </w:rPr>
        <w:t>Övriga i kallelsen upptagna frågor</w:t>
      </w:r>
    </w:p>
    <w:p w14:paraId="07AA45DE" w14:textId="77777777" w:rsidR="00AF19DD" w:rsidRDefault="00AF19DD" w:rsidP="007B4FEB">
      <w:pPr>
        <w:pStyle w:val="Sidhuvud"/>
        <w:tabs>
          <w:tab w:val="clear" w:pos="4536"/>
          <w:tab w:val="clear" w:pos="9072"/>
        </w:tabs>
        <w:ind w:left="567"/>
        <w:rPr>
          <w:rFonts w:ascii="Tahoma" w:hAnsi="Tahoma" w:cs="Tahoma"/>
          <w:sz w:val="22"/>
          <w:szCs w:val="22"/>
        </w:rPr>
      </w:pPr>
    </w:p>
    <w:p w14:paraId="2A471D35" w14:textId="77777777" w:rsidR="00AF19DD" w:rsidRDefault="00242261" w:rsidP="00AF19DD">
      <w:pPr>
        <w:pStyle w:val="Sidhuvud"/>
        <w:numPr>
          <w:ilvl w:val="1"/>
          <w:numId w:val="2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Skogalundsparken</w:t>
      </w:r>
    </w:p>
    <w:p w14:paraId="05383FA4" w14:textId="77777777" w:rsidR="00AF19DD" w:rsidRDefault="00A117DA" w:rsidP="00AF19DD">
      <w:pPr>
        <w:pStyle w:val="Sidhuvud"/>
        <w:tabs>
          <w:tab w:val="clear" w:pos="4536"/>
          <w:tab w:val="clear" w:pos="9072"/>
        </w:tabs>
        <w:ind w:left="158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Kommunen sagt upp avtal</w:t>
      </w:r>
      <w:r w:rsidR="00000B73">
        <w:rPr>
          <w:rFonts w:ascii="Tahoma" w:hAnsi="Tahoma" w:cs="Tahoma"/>
          <w:sz w:val="22"/>
          <w:szCs w:val="22"/>
        </w:rPr>
        <w:t xml:space="preserve">et med parken. En arbetsgrupp från styrelsen har bestridit det och har nu en dialog med kommunen för hur vi går vidare. </w:t>
      </w:r>
      <w:r w:rsidR="00AE04F3">
        <w:rPr>
          <w:rFonts w:ascii="Tahoma" w:hAnsi="Tahoma" w:cs="Tahoma"/>
          <w:sz w:val="22"/>
          <w:szCs w:val="22"/>
        </w:rPr>
        <w:t>Målet är att få till ett liknande avtal.</w:t>
      </w:r>
    </w:p>
    <w:p w14:paraId="59EE31B2" w14:textId="77777777" w:rsidR="00FA6FEC" w:rsidRDefault="00FA6FEC" w:rsidP="00AF19DD">
      <w:pPr>
        <w:pStyle w:val="Sidhuvud"/>
        <w:tabs>
          <w:tab w:val="clear" w:pos="4536"/>
          <w:tab w:val="clear" w:pos="9072"/>
        </w:tabs>
        <w:ind w:left="1581"/>
        <w:rPr>
          <w:rFonts w:ascii="Tahoma" w:hAnsi="Tahoma" w:cs="Tahoma"/>
          <w:sz w:val="22"/>
          <w:szCs w:val="22"/>
        </w:rPr>
      </w:pPr>
    </w:p>
    <w:p w14:paraId="21F55F92" w14:textId="77777777" w:rsidR="00FA6FEC" w:rsidRPr="00FA6FEC" w:rsidRDefault="00242261" w:rsidP="00FA6FEC">
      <w:pPr>
        <w:pStyle w:val="Sidhuvud"/>
        <w:numPr>
          <w:ilvl w:val="1"/>
          <w:numId w:val="2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Fotbollsplanen</w:t>
      </w:r>
    </w:p>
    <w:p w14:paraId="5D6018B6" w14:textId="77777777" w:rsidR="003D58D1" w:rsidRDefault="00000B73" w:rsidP="00FA6FEC">
      <w:pPr>
        <w:pStyle w:val="Sidhuvud"/>
        <w:tabs>
          <w:tab w:val="clear" w:pos="4536"/>
          <w:tab w:val="clear" w:pos="9072"/>
        </w:tabs>
        <w:ind w:left="158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 grupp från styrelsen har tagit fram ett f</w:t>
      </w:r>
      <w:r w:rsidR="00FA6FEC">
        <w:rPr>
          <w:rFonts w:ascii="Tahoma" w:hAnsi="Tahoma" w:cs="Tahoma"/>
          <w:sz w:val="22"/>
          <w:szCs w:val="22"/>
        </w:rPr>
        <w:t xml:space="preserve">örslag till </w:t>
      </w:r>
      <w:r>
        <w:rPr>
          <w:rFonts w:ascii="Tahoma" w:hAnsi="Tahoma" w:cs="Tahoma"/>
          <w:sz w:val="22"/>
          <w:szCs w:val="22"/>
        </w:rPr>
        <w:t>kommunen för upprustning av fotbollsplanen.</w:t>
      </w:r>
      <w:r w:rsidR="00213B80">
        <w:rPr>
          <w:rFonts w:ascii="Tahoma" w:hAnsi="Tahoma" w:cs="Tahoma"/>
          <w:sz w:val="22"/>
          <w:szCs w:val="22"/>
        </w:rPr>
        <w:t xml:space="preserve"> </w:t>
      </w:r>
      <w:r w:rsidR="00C22684">
        <w:rPr>
          <w:rFonts w:ascii="Tahoma" w:hAnsi="Tahoma" w:cs="Tahoma"/>
          <w:sz w:val="22"/>
          <w:szCs w:val="22"/>
        </w:rPr>
        <w:t xml:space="preserve">Arkitekt </w:t>
      </w:r>
      <w:r w:rsidR="00213B80">
        <w:rPr>
          <w:rFonts w:ascii="Tahoma" w:hAnsi="Tahoma" w:cs="Tahoma"/>
          <w:sz w:val="22"/>
          <w:szCs w:val="22"/>
        </w:rPr>
        <w:t>Rich</w:t>
      </w:r>
      <w:r w:rsidR="00C22684">
        <w:rPr>
          <w:rFonts w:ascii="Tahoma" w:hAnsi="Tahoma" w:cs="Tahoma"/>
          <w:sz w:val="22"/>
          <w:szCs w:val="22"/>
        </w:rPr>
        <w:t xml:space="preserve">ard Willebrand visade </w:t>
      </w:r>
      <w:r w:rsidR="00FE2C95">
        <w:rPr>
          <w:rFonts w:ascii="Tahoma" w:hAnsi="Tahoma" w:cs="Tahoma"/>
          <w:sz w:val="22"/>
          <w:szCs w:val="22"/>
        </w:rPr>
        <w:t xml:space="preserve">den skiss som han gjort av fotbollsplanen på uppdrag av styrelsen. </w:t>
      </w:r>
      <w:r>
        <w:rPr>
          <w:rFonts w:ascii="Tahoma" w:hAnsi="Tahoma" w:cs="Tahoma"/>
          <w:sz w:val="22"/>
          <w:szCs w:val="22"/>
        </w:rPr>
        <w:t xml:space="preserve"> </w:t>
      </w:r>
      <w:r w:rsidR="00AE04F3">
        <w:rPr>
          <w:rFonts w:ascii="Tahoma" w:hAnsi="Tahoma" w:cs="Tahoma"/>
          <w:sz w:val="22"/>
          <w:szCs w:val="22"/>
        </w:rPr>
        <w:t xml:space="preserve">Förslaget lades fram </w:t>
      </w:r>
      <w:r w:rsidR="003064A1">
        <w:rPr>
          <w:rFonts w:ascii="Tahoma" w:hAnsi="Tahoma" w:cs="Tahoma"/>
          <w:sz w:val="22"/>
          <w:szCs w:val="22"/>
        </w:rPr>
        <w:t xml:space="preserve">till kommunen </w:t>
      </w:r>
      <w:r w:rsidR="00AE04F3">
        <w:rPr>
          <w:rFonts w:ascii="Tahoma" w:hAnsi="Tahoma" w:cs="Tahoma"/>
          <w:sz w:val="22"/>
          <w:szCs w:val="22"/>
        </w:rPr>
        <w:t>i början av maj.</w:t>
      </w:r>
      <w:r w:rsidR="00213B80">
        <w:rPr>
          <w:rFonts w:ascii="Tahoma" w:hAnsi="Tahoma" w:cs="Tahoma"/>
          <w:sz w:val="22"/>
          <w:szCs w:val="22"/>
        </w:rPr>
        <w:t xml:space="preserve"> </w:t>
      </w:r>
    </w:p>
    <w:p w14:paraId="4AA0F28E" w14:textId="77777777" w:rsidR="00000B73" w:rsidRDefault="00000B73" w:rsidP="00FA6FEC">
      <w:pPr>
        <w:pStyle w:val="Sidhuvud"/>
        <w:tabs>
          <w:tab w:val="clear" w:pos="4536"/>
          <w:tab w:val="clear" w:pos="9072"/>
        </w:tabs>
        <w:ind w:left="1581"/>
        <w:rPr>
          <w:rFonts w:ascii="Tahoma" w:hAnsi="Tahoma" w:cs="Tahoma"/>
          <w:sz w:val="22"/>
          <w:szCs w:val="22"/>
        </w:rPr>
      </w:pPr>
    </w:p>
    <w:p w14:paraId="1B8615C5" w14:textId="77777777" w:rsidR="00000B73" w:rsidRPr="007B4FEB" w:rsidRDefault="00000B73" w:rsidP="00000B73">
      <w:pPr>
        <w:pStyle w:val="Sidhuvud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16.    </w:t>
      </w:r>
      <w:r>
        <w:rPr>
          <w:rFonts w:ascii="Tahoma" w:hAnsi="Tahoma" w:cs="Tahoma"/>
          <w:sz w:val="22"/>
          <w:szCs w:val="22"/>
          <w:u w:val="single"/>
        </w:rPr>
        <w:t>Övriga frågor</w:t>
      </w:r>
    </w:p>
    <w:p w14:paraId="01FDD46D" w14:textId="77777777" w:rsidR="00000B73" w:rsidRDefault="00AE04F3" w:rsidP="00AE04F3">
      <w:pPr>
        <w:pStyle w:val="Sidhuvud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2F5E0F">
        <w:rPr>
          <w:rFonts w:ascii="Tahoma" w:hAnsi="Tahoma" w:cs="Tahoma"/>
          <w:sz w:val="22"/>
          <w:szCs w:val="22"/>
        </w:rPr>
        <w:t>Inga övriga frågor behandlades på mötet.</w:t>
      </w:r>
    </w:p>
    <w:p w14:paraId="01CB135F" w14:textId="77777777" w:rsidR="00AF19DD" w:rsidRDefault="00AF19DD" w:rsidP="007B4FEB">
      <w:pPr>
        <w:pStyle w:val="Sidhuvud"/>
        <w:tabs>
          <w:tab w:val="clear" w:pos="4536"/>
          <w:tab w:val="clear" w:pos="9072"/>
        </w:tabs>
        <w:ind w:left="567"/>
        <w:rPr>
          <w:rFonts w:ascii="Tahoma" w:hAnsi="Tahoma" w:cs="Tahoma"/>
          <w:sz w:val="22"/>
          <w:szCs w:val="22"/>
        </w:rPr>
      </w:pPr>
    </w:p>
    <w:p w14:paraId="66B2D8B6" w14:textId="77777777" w:rsidR="00AF19DD" w:rsidRDefault="00AF19DD" w:rsidP="007B4FEB">
      <w:pPr>
        <w:pStyle w:val="Sidhuvud"/>
        <w:tabs>
          <w:tab w:val="clear" w:pos="4536"/>
          <w:tab w:val="clear" w:pos="9072"/>
        </w:tabs>
        <w:ind w:left="567"/>
        <w:rPr>
          <w:rFonts w:ascii="Tahoma" w:hAnsi="Tahoma" w:cs="Tahoma"/>
          <w:sz w:val="22"/>
          <w:szCs w:val="22"/>
        </w:rPr>
      </w:pPr>
    </w:p>
    <w:p w14:paraId="7630AD9A" w14:textId="77777777" w:rsidR="007B4FEB" w:rsidRPr="007B4FEB" w:rsidRDefault="00970CB1" w:rsidP="00970CB1">
      <w:pPr>
        <w:pStyle w:val="Sidhuvud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17.    </w:t>
      </w:r>
      <w:r w:rsidR="007B4FEB">
        <w:rPr>
          <w:rFonts w:ascii="Tahoma" w:hAnsi="Tahoma" w:cs="Tahoma"/>
          <w:sz w:val="22"/>
          <w:szCs w:val="22"/>
          <w:u w:val="single"/>
        </w:rPr>
        <w:t>Årsmötets avslutande</w:t>
      </w:r>
    </w:p>
    <w:p w14:paraId="4480F04B" w14:textId="77777777" w:rsidR="007B4FEB" w:rsidRDefault="00AF19DD" w:rsidP="007B4FEB">
      <w:pPr>
        <w:pStyle w:val="Sidhuvud"/>
        <w:tabs>
          <w:tab w:val="clear" w:pos="4536"/>
          <w:tab w:val="clear" w:pos="9072"/>
        </w:tabs>
        <w:ind w:lef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Ordförande avslutade mötet</w:t>
      </w:r>
      <w:r w:rsidR="00FA6FEC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218F571F" w14:textId="77777777" w:rsidR="00E86DEC" w:rsidRPr="007B4FEB" w:rsidRDefault="00E86DEC" w:rsidP="008A4EA9">
      <w:pPr>
        <w:pStyle w:val="Sidhuvud"/>
        <w:tabs>
          <w:tab w:val="clear" w:pos="4536"/>
          <w:tab w:val="clear" w:pos="9072"/>
        </w:tabs>
        <w:ind w:left="567"/>
        <w:rPr>
          <w:rFonts w:ascii="Tahoma" w:hAnsi="Tahoma" w:cs="Tahoma"/>
          <w:sz w:val="22"/>
          <w:szCs w:val="22"/>
        </w:rPr>
      </w:pPr>
    </w:p>
    <w:p w14:paraId="130E0CFE" w14:textId="77777777" w:rsidR="008A4EA9" w:rsidRPr="007B4FEB" w:rsidRDefault="008A4EA9" w:rsidP="008A4EA9">
      <w:pPr>
        <w:pStyle w:val="Sidhuvud"/>
        <w:tabs>
          <w:tab w:val="clear" w:pos="4536"/>
          <w:tab w:val="clear" w:pos="9072"/>
        </w:tabs>
        <w:ind w:left="567"/>
        <w:rPr>
          <w:rFonts w:ascii="Tahoma" w:hAnsi="Tahoma" w:cs="Tahoma"/>
          <w:sz w:val="22"/>
          <w:szCs w:val="22"/>
          <w:u w:val="single"/>
        </w:rPr>
      </w:pPr>
    </w:p>
    <w:p w14:paraId="1D151FC0" w14:textId="77777777" w:rsidR="0006633D" w:rsidRPr="007B4FEB" w:rsidRDefault="0006633D" w:rsidP="00D30A2F">
      <w:pPr>
        <w:pStyle w:val="Sidhuvud"/>
        <w:tabs>
          <w:tab w:val="clear" w:pos="4536"/>
          <w:tab w:val="clear" w:pos="9072"/>
        </w:tabs>
        <w:ind w:left="567" w:hanging="567"/>
        <w:rPr>
          <w:rFonts w:ascii="Tahoma" w:hAnsi="Tahoma" w:cs="Tahoma"/>
          <w:sz w:val="22"/>
          <w:szCs w:val="22"/>
        </w:rPr>
      </w:pPr>
      <w:r w:rsidRPr="007B4FEB">
        <w:rPr>
          <w:rFonts w:ascii="Tahoma" w:hAnsi="Tahoma" w:cs="Tahoma"/>
          <w:sz w:val="22"/>
          <w:szCs w:val="22"/>
        </w:rPr>
        <w:t>Nacka</w:t>
      </w:r>
      <w:r w:rsidR="00C343D7" w:rsidRPr="007B4FEB">
        <w:rPr>
          <w:rFonts w:ascii="Tahoma" w:hAnsi="Tahoma" w:cs="Tahoma"/>
          <w:sz w:val="22"/>
          <w:szCs w:val="22"/>
        </w:rPr>
        <w:t xml:space="preserve"> den </w:t>
      </w:r>
      <w:r w:rsidR="007B4FEB">
        <w:rPr>
          <w:rFonts w:ascii="Tahoma" w:hAnsi="Tahoma" w:cs="Tahoma"/>
          <w:sz w:val="22"/>
          <w:szCs w:val="22"/>
        </w:rPr>
        <w:t>20</w:t>
      </w:r>
      <w:r w:rsidR="00B001FE" w:rsidRPr="007B4FEB">
        <w:rPr>
          <w:rFonts w:ascii="Tahoma" w:hAnsi="Tahoma" w:cs="Tahoma"/>
          <w:sz w:val="22"/>
          <w:szCs w:val="22"/>
        </w:rPr>
        <w:t xml:space="preserve"> maj 201</w:t>
      </w:r>
      <w:r w:rsidR="00242261">
        <w:rPr>
          <w:rFonts w:ascii="Tahoma" w:hAnsi="Tahoma" w:cs="Tahoma"/>
          <w:sz w:val="22"/>
          <w:szCs w:val="22"/>
        </w:rPr>
        <w:t>7</w:t>
      </w:r>
    </w:p>
    <w:p w14:paraId="4E6FDA6C" w14:textId="77777777" w:rsidR="00C343D7" w:rsidRPr="007B4FEB" w:rsidRDefault="00C343D7" w:rsidP="00C343D7">
      <w:pPr>
        <w:pStyle w:val="Sidhuvud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</w:p>
    <w:p w14:paraId="341B3AA0" w14:textId="77777777" w:rsidR="00647B02" w:rsidRPr="007B4FEB" w:rsidRDefault="00647B02" w:rsidP="00C343D7">
      <w:pPr>
        <w:pStyle w:val="Sidhuvud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</w:p>
    <w:p w14:paraId="13A4DA5A" w14:textId="77777777" w:rsidR="0006633D" w:rsidRPr="007B4FEB" w:rsidRDefault="00AD5798" w:rsidP="00C343D7">
      <w:pPr>
        <w:pStyle w:val="Sidhuvud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</w:t>
      </w:r>
      <w:r w:rsidR="0006633D" w:rsidRPr="007B4FEB">
        <w:rPr>
          <w:rFonts w:ascii="Tahoma" w:hAnsi="Tahoma" w:cs="Tahoma"/>
          <w:sz w:val="22"/>
          <w:szCs w:val="22"/>
        </w:rPr>
        <w:tab/>
      </w:r>
      <w:r w:rsidR="0006633D" w:rsidRPr="007B4FE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……………………………………………</w:t>
      </w:r>
    </w:p>
    <w:p w14:paraId="36597A73" w14:textId="77777777" w:rsidR="0006633D" w:rsidRPr="007B4FEB" w:rsidRDefault="00C1703B" w:rsidP="00D30A2F">
      <w:pPr>
        <w:pStyle w:val="Sidhuvud"/>
        <w:tabs>
          <w:tab w:val="clear" w:pos="4536"/>
          <w:tab w:val="clear" w:pos="9072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Mia Wallensteen</w:t>
      </w:r>
      <w:r w:rsidR="0006633D" w:rsidRPr="007B4FEB">
        <w:rPr>
          <w:rFonts w:ascii="Tahoma" w:hAnsi="Tahoma" w:cs="Tahoma"/>
          <w:sz w:val="22"/>
          <w:szCs w:val="22"/>
        </w:rPr>
        <w:tab/>
      </w:r>
      <w:r w:rsidR="0006633D" w:rsidRPr="007B4FEB">
        <w:rPr>
          <w:rFonts w:ascii="Tahoma" w:hAnsi="Tahoma" w:cs="Tahoma"/>
          <w:sz w:val="22"/>
          <w:szCs w:val="22"/>
        </w:rPr>
        <w:tab/>
      </w:r>
      <w:r w:rsidR="0006633D" w:rsidRPr="007B4FE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Anne Eriklin</w:t>
      </w:r>
    </w:p>
    <w:p w14:paraId="21BB59C2" w14:textId="77777777" w:rsidR="0006633D" w:rsidRPr="007B4FEB" w:rsidRDefault="0006633D" w:rsidP="00C343D7">
      <w:pPr>
        <w:pStyle w:val="Sidhuvud"/>
        <w:tabs>
          <w:tab w:val="clear" w:pos="4536"/>
          <w:tab w:val="clear" w:pos="9072"/>
        </w:tabs>
        <w:ind w:left="567" w:hanging="567"/>
        <w:rPr>
          <w:rFonts w:ascii="Tahoma" w:hAnsi="Tahoma" w:cs="Tahoma"/>
          <w:sz w:val="22"/>
          <w:szCs w:val="22"/>
        </w:rPr>
      </w:pPr>
      <w:r w:rsidRPr="007B4FEB">
        <w:rPr>
          <w:rFonts w:ascii="Tahoma" w:hAnsi="Tahoma" w:cs="Tahoma"/>
          <w:sz w:val="22"/>
          <w:szCs w:val="22"/>
        </w:rPr>
        <w:t>Mötesordförande</w:t>
      </w:r>
      <w:r w:rsidRPr="007B4FEB">
        <w:rPr>
          <w:rFonts w:ascii="Tahoma" w:hAnsi="Tahoma" w:cs="Tahoma"/>
          <w:sz w:val="22"/>
          <w:szCs w:val="22"/>
        </w:rPr>
        <w:tab/>
      </w:r>
      <w:r w:rsidRPr="007B4FEB">
        <w:rPr>
          <w:rFonts w:ascii="Tahoma" w:hAnsi="Tahoma" w:cs="Tahoma"/>
          <w:sz w:val="22"/>
          <w:szCs w:val="22"/>
        </w:rPr>
        <w:tab/>
      </w:r>
      <w:r w:rsidRPr="007B4FEB">
        <w:rPr>
          <w:rFonts w:ascii="Tahoma" w:hAnsi="Tahoma" w:cs="Tahoma"/>
          <w:sz w:val="22"/>
          <w:szCs w:val="22"/>
        </w:rPr>
        <w:tab/>
        <w:t>Sekreterare vid årsmötet</w:t>
      </w:r>
    </w:p>
    <w:p w14:paraId="2B6F21FF" w14:textId="77777777" w:rsidR="00647B02" w:rsidRPr="007B4FEB" w:rsidRDefault="00647B02" w:rsidP="00D30A2F">
      <w:pPr>
        <w:pStyle w:val="Sidhuvud"/>
        <w:tabs>
          <w:tab w:val="clear" w:pos="4536"/>
          <w:tab w:val="clear" w:pos="9072"/>
        </w:tabs>
        <w:ind w:left="567" w:hanging="567"/>
        <w:rPr>
          <w:rFonts w:ascii="Tahoma" w:hAnsi="Tahoma" w:cs="Tahoma"/>
          <w:sz w:val="22"/>
          <w:szCs w:val="22"/>
        </w:rPr>
      </w:pPr>
    </w:p>
    <w:p w14:paraId="61780827" w14:textId="77777777" w:rsidR="00647B02" w:rsidRPr="007B4FEB" w:rsidRDefault="00647B02" w:rsidP="00D30A2F">
      <w:pPr>
        <w:pStyle w:val="Sidhuvud"/>
        <w:tabs>
          <w:tab w:val="clear" w:pos="4536"/>
          <w:tab w:val="clear" w:pos="9072"/>
        </w:tabs>
        <w:ind w:left="567" w:hanging="567"/>
        <w:rPr>
          <w:rFonts w:ascii="Tahoma" w:hAnsi="Tahoma" w:cs="Tahoma"/>
          <w:sz w:val="22"/>
          <w:szCs w:val="22"/>
        </w:rPr>
      </w:pPr>
    </w:p>
    <w:p w14:paraId="54DDBC2C" w14:textId="77777777" w:rsidR="0006633D" w:rsidRPr="007B4FEB" w:rsidRDefault="00AF24A0" w:rsidP="00AF24A0">
      <w:pPr>
        <w:pStyle w:val="Sidhuvud"/>
        <w:tabs>
          <w:tab w:val="clear" w:pos="4536"/>
          <w:tab w:val="clear" w:pos="9072"/>
        </w:tabs>
        <w:ind w:left="1304" w:firstLine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</w:t>
      </w:r>
      <w:r w:rsidR="0006633D" w:rsidRPr="007B4FEB">
        <w:rPr>
          <w:rFonts w:ascii="Tahoma" w:hAnsi="Tahoma" w:cs="Tahoma"/>
          <w:sz w:val="22"/>
          <w:szCs w:val="22"/>
        </w:rPr>
        <w:t>Justeras:</w:t>
      </w:r>
    </w:p>
    <w:p w14:paraId="5988D56D" w14:textId="77777777" w:rsidR="0006633D" w:rsidRPr="007B4FEB" w:rsidRDefault="0006633D" w:rsidP="00C343D7">
      <w:pPr>
        <w:pStyle w:val="Sidhuvud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</w:p>
    <w:p w14:paraId="71709095" w14:textId="77777777" w:rsidR="00647B02" w:rsidRPr="007B4FEB" w:rsidRDefault="00AD5798" w:rsidP="00C343D7">
      <w:pPr>
        <w:pStyle w:val="Sidhuvud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……………………………………………</w:t>
      </w:r>
    </w:p>
    <w:p w14:paraId="0667AA1B" w14:textId="77777777" w:rsidR="00F747D3" w:rsidRPr="00F747D3" w:rsidRDefault="00C1703B" w:rsidP="00AF24A0">
      <w:pPr>
        <w:pStyle w:val="Sidhuvud"/>
        <w:tabs>
          <w:tab w:val="clear" w:pos="4536"/>
          <w:tab w:val="clear" w:pos="9072"/>
        </w:tabs>
        <w:ind w:left="567" w:hanging="56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Mattias Nordin</w:t>
      </w:r>
      <w:r w:rsidR="00B04C09">
        <w:rPr>
          <w:rFonts w:ascii="Tahoma" w:hAnsi="Tahoma" w:cs="Tahoma"/>
          <w:sz w:val="22"/>
          <w:szCs w:val="22"/>
        </w:rPr>
        <w:tab/>
      </w:r>
      <w:r w:rsidR="00B04C09">
        <w:rPr>
          <w:rFonts w:ascii="Tahoma" w:hAnsi="Tahoma" w:cs="Tahoma"/>
          <w:sz w:val="22"/>
          <w:szCs w:val="22"/>
        </w:rPr>
        <w:tab/>
        <w:t xml:space="preserve">                   Cat</w:t>
      </w:r>
      <w:r w:rsidR="00242261">
        <w:rPr>
          <w:rFonts w:ascii="Tahoma" w:hAnsi="Tahoma" w:cs="Tahoma"/>
          <w:sz w:val="22"/>
          <w:szCs w:val="22"/>
        </w:rPr>
        <w:t>arina Bendix</w:t>
      </w:r>
      <w:r w:rsidR="00B04C09">
        <w:rPr>
          <w:rFonts w:ascii="Tahoma" w:hAnsi="Tahoma" w:cs="Tahoma"/>
          <w:sz w:val="22"/>
          <w:szCs w:val="22"/>
        </w:rPr>
        <w:t xml:space="preserve"> Tegnell</w:t>
      </w:r>
      <w:r w:rsidR="0006633D" w:rsidRPr="008966E9">
        <w:rPr>
          <w:rFonts w:ascii="Arial" w:hAnsi="Arial" w:cs="Arial"/>
          <w:szCs w:val="24"/>
        </w:rPr>
        <w:tab/>
      </w:r>
    </w:p>
    <w:sectPr w:rsidR="00F747D3" w:rsidRPr="00F747D3" w:rsidSect="00513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851" w:left="1701" w:header="567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40429" w14:textId="77777777" w:rsidR="00A605DF" w:rsidRDefault="00A605DF">
      <w:r>
        <w:separator/>
      </w:r>
    </w:p>
  </w:endnote>
  <w:endnote w:type="continuationSeparator" w:id="0">
    <w:p w14:paraId="40CCCD79" w14:textId="77777777" w:rsidR="00A605DF" w:rsidRDefault="00A6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7933D" w14:textId="77777777" w:rsidR="00652BB7" w:rsidRDefault="00652BB7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7D00E" w14:textId="77777777" w:rsidR="00FD6CD0" w:rsidRDefault="00FD6CD0" w:rsidP="0006633D">
    <w:pPr>
      <w:pStyle w:val="Brdtext"/>
      <w:pBdr>
        <w:top w:val="none" w:sz="0" w:space="0" w:color="auto"/>
      </w:pBdr>
      <w:tabs>
        <w:tab w:val="clear" w:pos="1985"/>
        <w:tab w:val="clear" w:pos="3544"/>
        <w:tab w:val="clear" w:pos="5273"/>
        <w:tab w:val="left" w:pos="1701"/>
        <w:tab w:val="left" w:pos="2977"/>
        <w:tab w:val="left" w:pos="4536"/>
        <w:tab w:val="left" w:pos="6804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9E1EA" w14:textId="77777777" w:rsidR="00652BB7" w:rsidRDefault="00652BB7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555F8" w14:textId="77777777" w:rsidR="00A605DF" w:rsidRDefault="00A605DF">
      <w:r>
        <w:separator/>
      </w:r>
    </w:p>
  </w:footnote>
  <w:footnote w:type="continuationSeparator" w:id="0">
    <w:p w14:paraId="06811428" w14:textId="77777777" w:rsidR="00A605DF" w:rsidRDefault="00A605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B2DB3" w14:textId="77777777" w:rsidR="00652BB7" w:rsidRDefault="00652BB7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31352" w14:textId="77777777" w:rsidR="00FD6CD0" w:rsidRDefault="00FD6CD0">
    <w:pPr>
      <w:pStyle w:val="Sidhuvud"/>
      <w:tabs>
        <w:tab w:val="clear" w:pos="4536"/>
        <w:tab w:val="left" w:pos="4253"/>
      </w:tabs>
    </w:pPr>
    <w:r>
      <w:rPr>
        <w:i/>
        <w:sz w:val="28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26A78" w14:textId="77777777" w:rsidR="00F5548B" w:rsidRDefault="00F5548B" w:rsidP="00F5548B"/>
  <w:p w14:paraId="634B4779" w14:textId="0244B6F5" w:rsidR="00FD6CD0" w:rsidRPr="00597B76" w:rsidRDefault="00042775">
    <w:pPr>
      <w:pStyle w:val="Sidhuvud"/>
      <w:tabs>
        <w:tab w:val="left" w:pos="1418"/>
        <w:tab w:val="left" w:pos="5670"/>
      </w:tabs>
      <w:rPr>
        <w:b/>
        <w:i/>
        <w:noProof/>
        <w:sz w:val="36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7165A6" wp14:editId="5433EBEB">
          <wp:simplePos x="0" y="0"/>
          <wp:positionH relativeFrom="column">
            <wp:posOffset>-60960</wp:posOffset>
          </wp:positionH>
          <wp:positionV relativeFrom="paragraph">
            <wp:posOffset>146050</wp:posOffset>
          </wp:positionV>
          <wp:extent cx="572135" cy="572135"/>
          <wp:effectExtent l="0" t="0" r="12065" b="12065"/>
          <wp:wrapThrough wrapText="bothSides">
            <wp:wrapPolygon edited="0">
              <wp:start x="0" y="0"/>
              <wp:lineTo x="0" y="21097"/>
              <wp:lineTo x="21097" y="21097"/>
              <wp:lineTo x="21097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ärmavbild 2017-11-29 kl. 18.01.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01CA8B" w14:textId="159EA5A0" w:rsidR="00FD6CD0" w:rsidRPr="00C3549C" w:rsidRDefault="00FD6CD0">
    <w:pPr>
      <w:pStyle w:val="Sidhuvud"/>
      <w:tabs>
        <w:tab w:val="left" w:pos="1418"/>
        <w:tab w:val="left" w:pos="5670"/>
      </w:tabs>
      <w:rPr>
        <w:rFonts w:ascii="Arial" w:hAnsi="Arial"/>
        <w:b/>
        <w:i/>
        <w:sz w:val="28"/>
        <w:szCs w:val="28"/>
      </w:rPr>
    </w:pPr>
    <w:r>
      <w:rPr>
        <w:b/>
        <w:i/>
        <w:sz w:val="36"/>
      </w:rPr>
      <w:tab/>
      <w:t xml:space="preserve">   </w:t>
    </w:r>
    <w:r w:rsidRPr="00C3549C">
      <w:rPr>
        <w:rFonts w:ascii="Arial" w:hAnsi="Arial"/>
        <w:b/>
        <w:i/>
        <w:sz w:val="28"/>
        <w:szCs w:val="28"/>
      </w:rPr>
      <w:t xml:space="preserve">Skogalunds </w:t>
    </w:r>
  </w:p>
  <w:p w14:paraId="66EE7288" w14:textId="5E9E9AB7" w:rsidR="00652BB7" w:rsidRPr="00C3549C" w:rsidRDefault="00FD6CD0" w:rsidP="0006633D">
    <w:pPr>
      <w:pStyle w:val="Sidhuvud"/>
      <w:pBdr>
        <w:bottom w:val="single" w:sz="4" w:space="1" w:color="auto"/>
      </w:pBdr>
      <w:tabs>
        <w:tab w:val="clear" w:pos="9072"/>
        <w:tab w:val="left" w:pos="1701"/>
        <w:tab w:val="right" w:pos="9356"/>
      </w:tabs>
      <w:rPr>
        <w:rFonts w:ascii="Arial" w:hAnsi="Arial"/>
        <w:b/>
        <w:i/>
        <w:sz w:val="28"/>
        <w:szCs w:val="28"/>
      </w:rPr>
    </w:pPr>
    <w:r w:rsidRPr="00C3549C">
      <w:rPr>
        <w:rFonts w:ascii="Arial" w:hAnsi="Arial"/>
        <w:b/>
        <w:i/>
        <w:sz w:val="28"/>
        <w:szCs w:val="28"/>
      </w:rPr>
      <w:tab/>
      <w:t>Villaägareförening</w:t>
    </w:r>
    <w:r>
      <w:rPr>
        <w:rFonts w:ascii="Arial" w:hAnsi="Arial"/>
        <w:b/>
        <w:i/>
      </w:rPr>
      <w:tab/>
      <w:t xml:space="preserve">                    </w:t>
    </w:r>
    <w:r w:rsidR="003D7AC8">
      <w:rPr>
        <w:rFonts w:ascii="Arial" w:hAnsi="Arial"/>
        <w:b/>
        <w:i/>
      </w:rPr>
      <w:t xml:space="preserve">       </w:t>
    </w:r>
    <w:r w:rsidRPr="00C3549C">
      <w:rPr>
        <w:rFonts w:ascii="Arial" w:hAnsi="Arial"/>
        <w:b/>
        <w:i/>
        <w:sz w:val="28"/>
        <w:szCs w:val="28"/>
      </w:rPr>
      <w:t>www.skogalund.se</w:t>
    </w:r>
    <w:bookmarkStart w:id="0" w:name="_GoBack"/>
    <w:bookmarkEnd w:id="0"/>
  </w:p>
  <w:p w14:paraId="28F2ED95" w14:textId="77777777" w:rsidR="00FD6CD0" w:rsidRDefault="00FD6CD0">
    <w:pPr>
      <w:pStyle w:val="Sidhuvud"/>
      <w:tabs>
        <w:tab w:val="left" w:pos="1701"/>
        <w:tab w:val="left" w:pos="6804"/>
      </w:tabs>
      <w:rPr>
        <w:sz w:val="16"/>
      </w:rPr>
    </w:pPr>
    <w:r>
      <w:rPr>
        <w:b/>
        <w:i/>
        <w:sz w:val="2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919B7"/>
    <w:multiLevelType w:val="hybridMultilevel"/>
    <w:tmpl w:val="B2D2B752"/>
    <w:lvl w:ilvl="0" w:tplc="AF6AFA86">
      <w:start w:val="1"/>
      <w:numFmt w:val="decimal"/>
      <w:lvlText w:val="%1."/>
      <w:lvlJc w:val="left"/>
      <w:pPr>
        <w:ind w:left="927" w:hanging="360"/>
      </w:pPr>
      <w:rPr>
        <w:sz w:val="22"/>
        <w:szCs w:val="22"/>
      </w:rPr>
    </w:lvl>
    <w:lvl w:ilvl="1" w:tplc="041D0019">
      <w:start w:val="1"/>
      <w:numFmt w:val="lowerLetter"/>
      <w:lvlText w:val="%2."/>
      <w:lvlJc w:val="left"/>
      <w:pPr>
        <w:ind w:left="1581" w:hanging="360"/>
      </w:pPr>
    </w:lvl>
    <w:lvl w:ilvl="2" w:tplc="041D001B">
      <w:start w:val="1"/>
      <w:numFmt w:val="lowerRoman"/>
      <w:lvlText w:val="%3."/>
      <w:lvlJc w:val="right"/>
      <w:pPr>
        <w:ind w:left="2301" w:hanging="180"/>
      </w:pPr>
    </w:lvl>
    <w:lvl w:ilvl="3" w:tplc="041D000F" w:tentative="1">
      <w:start w:val="1"/>
      <w:numFmt w:val="decimal"/>
      <w:lvlText w:val="%4."/>
      <w:lvlJc w:val="left"/>
      <w:pPr>
        <w:ind w:left="3021" w:hanging="360"/>
      </w:pPr>
    </w:lvl>
    <w:lvl w:ilvl="4" w:tplc="041D0019" w:tentative="1">
      <w:start w:val="1"/>
      <w:numFmt w:val="lowerLetter"/>
      <w:lvlText w:val="%5."/>
      <w:lvlJc w:val="left"/>
      <w:pPr>
        <w:ind w:left="3741" w:hanging="360"/>
      </w:pPr>
    </w:lvl>
    <w:lvl w:ilvl="5" w:tplc="041D001B" w:tentative="1">
      <w:start w:val="1"/>
      <w:numFmt w:val="lowerRoman"/>
      <w:lvlText w:val="%6."/>
      <w:lvlJc w:val="right"/>
      <w:pPr>
        <w:ind w:left="4461" w:hanging="180"/>
      </w:pPr>
    </w:lvl>
    <w:lvl w:ilvl="6" w:tplc="041D000F" w:tentative="1">
      <w:start w:val="1"/>
      <w:numFmt w:val="decimal"/>
      <w:lvlText w:val="%7."/>
      <w:lvlJc w:val="left"/>
      <w:pPr>
        <w:ind w:left="5181" w:hanging="360"/>
      </w:pPr>
    </w:lvl>
    <w:lvl w:ilvl="7" w:tplc="041D0019" w:tentative="1">
      <w:start w:val="1"/>
      <w:numFmt w:val="lowerLetter"/>
      <w:lvlText w:val="%8."/>
      <w:lvlJc w:val="left"/>
      <w:pPr>
        <w:ind w:left="5901" w:hanging="360"/>
      </w:pPr>
    </w:lvl>
    <w:lvl w:ilvl="8" w:tplc="041D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2F643ADD"/>
    <w:multiLevelType w:val="hybridMultilevel"/>
    <w:tmpl w:val="573881EE"/>
    <w:lvl w:ilvl="0" w:tplc="E29E7008">
      <w:numFmt w:val="bullet"/>
      <w:lvlText w:val="-"/>
      <w:lvlJc w:val="left"/>
      <w:pPr>
        <w:ind w:left="2055" w:hanging="360"/>
      </w:pPr>
      <w:rPr>
        <w:rFonts w:ascii="Tahoma" w:eastAsia="Times New Roman" w:hAnsi="Tahoma" w:cs="Wingdings" w:hint="default"/>
      </w:rPr>
    </w:lvl>
    <w:lvl w:ilvl="1" w:tplc="041D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>
    <w:nsid w:val="35FD63B2"/>
    <w:multiLevelType w:val="hybridMultilevel"/>
    <w:tmpl w:val="234C8236"/>
    <w:lvl w:ilvl="0" w:tplc="2020BC94">
      <w:numFmt w:val="bullet"/>
      <w:lvlText w:val="-"/>
      <w:lvlJc w:val="left"/>
      <w:pPr>
        <w:ind w:left="2055" w:hanging="360"/>
      </w:pPr>
      <w:rPr>
        <w:rFonts w:ascii="Tahoma" w:eastAsia="Times New Roman" w:hAnsi="Tahoma" w:cs="Wingdings" w:hint="default"/>
      </w:rPr>
    </w:lvl>
    <w:lvl w:ilvl="1" w:tplc="041D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>
    <w:nsid w:val="50D82553"/>
    <w:multiLevelType w:val="hybridMultilevel"/>
    <w:tmpl w:val="9A30B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E82A38"/>
    <w:multiLevelType w:val="hybridMultilevel"/>
    <w:tmpl w:val="3D9CE1FE"/>
    <w:lvl w:ilvl="0" w:tplc="8D6A9936">
      <w:numFmt w:val="bullet"/>
      <w:lvlText w:val="-"/>
      <w:lvlJc w:val="left"/>
      <w:pPr>
        <w:ind w:left="2055" w:hanging="360"/>
      </w:pPr>
      <w:rPr>
        <w:rFonts w:ascii="Tahoma" w:eastAsia="Times New Roman" w:hAnsi="Tahoma" w:cs="Wingdings" w:hint="default"/>
      </w:rPr>
    </w:lvl>
    <w:lvl w:ilvl="1" w:tplc="041D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6D4F4FDA"/>
    <w:multiLevelType w:val="hybridMultilevel"/>
    <w:tmpl w:val="595EF616"/>
    <w:lvl w:ilvl="0" w:tplc="9FA64B76">
      <w:numFmt w:val="bullet"/>
      <w:lvlText w:val="-"/>
      <w:lvlJc w:val="left"/>
      <w:pPr>
        <w:ind w:left="2055" w:hanging="360"/>
      </w:pPr>
      <w:rPr>
        <w:rFonts w:ascii="Tahoma" w:eastAsia="Times New Roman" w:hAnsi="Tahoma" w:cs="Wingdings" w:hint="default"/>
      </w:rPr>
    </w:lvl>
    <w:lvl w:ilvl="1" w:tplc="041D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Tahoma" w:hint="default"/>
      </w:rPr>
    </w:lvl>
    <w:lvl w:ilvl="2" w:tplc="041D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Tahoma" w:hint="default"/>
      </w:rPr>
    </w:lvl>
    <w:lvl w:ilvl="5" w:tplc="041D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Tahoma" w:hint="default"/>
      </w:rPr>
    </w:lvl>
    <w:lvl w:ilvl="8" w:tplc="041D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C1"/>
    <w:rsid w:val="00000B73"/>
    <w:rsid w:val="00004530"/>
    <w:rsid w:val="00030830"/>
    <w:rsid w:val="00042775"/>
    <w:rsid w:val="0006633D"/>
    <w:rsid w:val="00092286"/>
    <w:rsid w:val="000B4329"/>
    <w:rsid w:val="000E39D0"/>
    <w:rsid w:val="0012483A"/>
    <w:rsid w:val="001407FF"/>
    <w:rsid w:val="001817F6"/>
    <w:rsid w:val="0018245D"/>
    <w:rsid w:val="001960EE"/>
    <w:rsid w:val="001B3714"/>
    <w:rsid w:val="001C3627"/>
    <w:rsid w:val="001C4B76"/>
    <w:rsid w:val="0020191A"/>
    <w:rsid w:val="00211452"/>
    <w:rsid w:val="00213B80"/>
    <w:rsid w:val="00242261"/>
    <w:rsid w:val="00264977"/>
    <w:rsid w:val="00276CEA"/>
    <w:rsid w:val="002A4278"/>
    <w:rsid w:val="002B07EB"/>
    <w:rsid w:val="002D656B"/>
    <w:rsid w:val="002F5E0F"/>
    <w:rsid w:val="003064A1"/>
    <w:rsid w:val="00311D56"/>
    <w:rsid w:val="00313B39"/>
    <w:rsid w:val="00370406"/>
    <w:rsid w:val="0038345E"/>
    <w:rsid w:val="003D58D1"/>
    <w:rsid w:val="003D7939"/>
    <w:rsid w:val="003D7AC8"/>
    <w:rsid w:val="004066BC"/>
    <w:rsid w:val="0042211C"/>
    <w:rsid w:val="00484CF4"/>
    <w:rsid w:val="004A63F5"/>
    <w:rsid w:val="004E7089"/>
    <w:rsid w:val="00513295"/>
    <w:rsid w:val="00544A90"/>
    <w:rsid w:val="005475D7"/>
    <w:rsid w:val="00557619"/>
    <w:rsid w:val="005815F9"/>
    <w:rsid w:val="005965F1"/>
    <w:rsid w:val="005D0458"/>
    <w:rsid w:val="0061644A"/>
    <w:rsid w:val="00647B02"/>
    <w:rsid w:val="00652BB7"/>
    <w:rsid w:val="00660F21"/>
    <w:rsid w:val="006674EE"/>
    <w:rsid w:val="006765B3"/>
    <w:rsid w:val="006A61E2"/>
    <w:rsid w:val="006E0E2B"/>
    <w:rsid w:val="006F4BFC"/>
    <w:rsid w:val="00701296"/>
    <w:rsid w:val="0073161A"/>
    <w:rsid w:val="00772AC8"/>
    <w:rsid w:val="007873A4"/>
    <w:rsid w:val="007B03CF"/>
    <w:rsid w:val="007B3EDB"/>
    <w:rsid w:val="007B4FEB"/>
    <w:rsid w:val="007C701C"/>
    <w:rsid w:val="007C78E1"/>
    <w:rsid w:val="00831CDE"/>
    <w:rsid w:val="008357A1"/>
    <w:rsid w:val="00855BD4"/>
    <w:rsid w:val="008966E9"/>
    <w:rsid w:val="00896BC1"/>
    <w:rsid w:val="00896F20"/>
    <w:rsid w:val="008A1407"/>
    <w:rsid w:val="008A4EA9"/>
    <w:rsid w:val="008B470F"/>
    <w:rsid w:val="00907424"/>
    <w:rsid w:val="009229A2"/>
    <w:rsid w:val="00957DD0"/>
    <w:rsid w:val="00970CB1"/>
    <w:rsid w:val="009E20F0"/>
    <w:rsid w:val="00A10C31"/>
    <w:rsid w:val="00A10FC4"/>
    <w:rsid w:val="00A117DA"/>
    <w:rsid w:val="00A13906"/>
    <w:rsid w:val="00A31373"/>
    <w:rsid w:val="00A51C1B"/>
    <w:rsid w:val="00A605DF"/>
    <w:rsid w:val="00A640F9"/>
    <w:rsid w:val="00A70A77"/>
    <w:rsid w:val="00A91B83"/>
    <w:rsid w:val="00AA4C7C"/>
    <w:rsid w:val="00AA5125"/>
    <w:rsid w:val="00AB265F"/>
    <w:rsid w:val="00AB37A3"/>
    <w:rsid w:val="00AB71D5"/>
    <w:rsid w:val="00AD5798"/>
    <w:rsid w:val="00AE04F3"/>
    <w:rsid w:val="00AF19DD"/>
    <w:rsid w:val="00AF24A0"/>
    <w:rsid w:val="00B001FE"/>
    <w:rsid w:val="00B04C09"/>
    <w:rsid w:val="00B11559"/>
    <w:rsid w:val="00B136DA"/>
    <w:rsid w:val="00B26AE3"/>
    <w:rsid w:val="00B27393"/>
    <w:rsid w:val="00B306FD"/>
    <w:rsid w:val="00B601BC"/>
    <w:rsid w:val="00B63C39"/>
    <w:rsid w:val="00B87271"/>
    <w:rsid w:val="00B954F4"/>
    <w:rsid w:val="00BC2C1C"/>
    <w:rsid w:val="00C04F96"/>
    <w:rsid w:val="00C1703B"/>
    <w:rsid w:val="00C22684"/>
    <w:rsid w:val="00C301BF"/>
    <w:rsid w:val="00C343D7"/>
    <w:rsid w:val="00C45C23"/>
    <w:rsid w:val="00C620E9"/>
    <w:rsid w:val="00D30A2F"/>
    <w:rsid w:val="00D32F9A"/>
    <w:rsid w:val="00D40F81"/>
    <w:rsid w:val="00D422C9"/>
    <w:rsid w:val="00D60EA7"/>
    <w:rsid w:val="00D8495A"/>
    <w:rsid w:val="00DC2726"/>
    <w:rsid w:val="00E165B7"/>
    <w:rsid w:val="00E2046D"/>
    <w:rsid w:val="00E77600"/>
    <w:rsid w:val="00E86DEC"/>
    <w:rsid w:val="00F2328A"/>
    <w:rsid w:val="00F5548B"/>
    <w:rsid w:val="00F747D3"/>
    <w:rsid w:val="00FA6FEC"/>
    <w:rsid w:val="00FB26C2"/>
    <w:rsid w:val="00FD6CD0"/>
    <w:rsid w:val="00FE2C95"/>
    <w:rsid w:val="00FE6D90"/>
    <w:rsid w:val="00F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8DA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eastAsia="Times"/>
      <w:sz w:val="28"/>
    </w:rPr>
  </w:style>
  <w:style w:type="paragraph" w:styleId="Rubrik3">
    <w:name w:val="heading 3"/>
    <w:basedOn w:val="Normal"/>
    <w:next w:val="Normal"/>
    <w:qFormat/>
    <w:pPr>
      <w:keepNext/>
      <w:spacing w:line="240" w:lineRule="exact"/>
      <w:ind w:left="567" w:hanging="567"/>
      <w:outlineLvl w:val="2"/>
    </w:pPr>
    <w:rPr>
      <w:rFonts w:eastAsia="Times"/>
      <w:b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Brdtext">
    <w:name w:val="Body Text"/>
    <w:basedOn w:val="Normal"/>
    <w:semiHidden/>
    <w:pPr>
      <w:pBdr>
        <w:top w:val="single" w:sz="6" w:space="1" w:color="auto"/>
      </w:pBdr>
      <w:tabs>
        <w:tab w:val="left" w:pos="1985"/>
        <w:tab w:val="left" w:pos="3544"/>
        <w:tab w:val="left" w:pos="5273"/>
        <w:tab w:val="left" w:pos="7513"/>
      </w:tabs>
    </w:pPr>
    <w:rPr>
      <w:color w:val="000000"/>
    </w:rPr>
  </w:style>
  <w:style w:type="paragraph" w:styleId="Brdtextmedindrag">
    <w:name w:val="Body Text Indent"/>
    <w:basedOn w:val="Normal"/>
    <w:semiHidden/>
    <w:pPr>
      <w:tabs>
        <w:tab w:val="left" w:pos="567"/>
      </w:tabs>
      <w:ind w:left="567"/>
    </w:pPr>
    <w:rPr>
      <w:rFonts w:eastAsia="Times"/>
      <w:sz w:val="28"/>
    </w:rPr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character" w:customStyle="1" w:styleId="SidfotChar">
    <w:name w:val="Sidfot Char"/>
    <w:link w:val="Sidfot"/>
    <w:uiPriority w:val="99"/>
    <w:rsid w:val="004F3867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38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F3867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Sidhuvud"/>
    <w:uiPriority w:val="99"/>
    <w:rsid w:val="00F5548B"/>
    <w:rPr>
      <w:sz w:val="24"/>
    </w:rPr>
  </w:style>
  <w:style w:type="paragraph" w:styleId="Normalwebb">
    <w:name w:val="Normal (Web)"/>
    <w:basedOn w:val="Normal"/>
    <w:uiPriority w:val="99"/>
    <w:semiHidden/>
    <w:unhideWhenUsed/>
    <w:rsid w:val="00F554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Microsoft%20Office%2098:Mallar:Andra%20dokument:Brevmall%20Villaf&#246;r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HD:Microsoft Office 98:Mallar:Andra dokument:Brevmall Villafören</Template>
  <TotalTime>3</TotalTime>
  <Pages>2</Pages>
  <Words>477</Words>
  <Characters>2533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Nacka, 2000-12-03</vt:lpstr>
    </vt:vector>
  </TitlesOfParts>
  <Company>NB-Teknik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Nacka, 2000-12-03</dc:title>
  <dc:subject/>
  <dc:creator>Nils Bremberg</dc:creator>
  <cp:keywords/>
  <cp:lastModifiedBy>Anne Eriklin</cp:lastModifiedBy>
  <cp:revision>3</cp:revision>
  <cp:lastPrinted>2010-05-09T16:15:00Z</cp:lastPrinted>
  <dcterms:created xsi:type="dcterms:W3CDTF">2017-11-29T18:50:00Z</dcterms:created>
  <dcterms:modified xsi:type="dcterms:W3CDTF">2017-11-29T18:53:00Z</dcterms:modified>
</cp:coreProperties>
</file>